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11F34">
      <w:pPr>
        <w:keepNext w:val="0"/>
        <w:keepLines w:val="0"/>
        <w:widowControl/>
        <w:suppressLineNumbers w:val="0"/>
        <w:spacing w:before="0" w:beforeAutospacing="1" w:after="0" w:afterAutospacing="1" w:line="600" w:lineRule="exact"/>
        <w:ind w:left="0" w:right="0"/>
        <w:jc w:val="center"/>
      </w:pPr>
      <w:r>
        <w:rPr>
          <w:rFonts w:ascii="方正小标宋_GBK" w:hAnsi="方正小标宋_GBK" w:eastAsia="方正小标宋_GBK" w:cs="方正小标宋_GBK"/>
          <w:spacing w:val="-11"/>
          <w:kern w:val="2"/>
          <w:sz w:val="36"/>
          <w:szCs w:val="36"/>
          <w:lang w:val="en-US" w:eastAsia="zh-CN" w:bidi="ar"/>
        </w:rPr>
        <w:t>2021年以前（含2021年）组建的实验室名单</w:t>
      </w:r>
    </w:p>
    <w:tbl>
      <w:tblPr>
        <w:tblW w:w="97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7"/>
        <w:gridCol w:w="3600"/>
        <w:gridCol w:w="2694"/>
        <w:gridCol w:w="1434"/>
        <w:gridCol w:w="1231"/>
      </w:tblGrid>
      <w:tr w14:paraId="222BE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96CD85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A4A786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4DF9E2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依托单位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3000BC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批准</w:t>
            </w:r>
          </w:p>
          <w:p w14:paraId="0238F89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年度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2C105A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所属县区</w:t>
            </w:r>
          </w:p>
        </w:tc>
      </w:tr>
      <w:tr w14:paraId="0C96A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7054D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9F8182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南昌市生物化工重点实验室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26BAFD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72A337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2006年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43A572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1C6BD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928C4E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2C03B1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南昌市粮食丰产工程重点实验室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6B545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南昌市农业科学研究所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B4C097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2006年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DDACD4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4228A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EA9219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0831C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南昌市中药复方释药系统重点实验室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633DE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江西中医学院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44199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2006年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9A972F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湾里区</w:t>
            </w:r>
          </w:p>
        </w:tc>
      </w:tr>
      <w:tr w14:paraId="1A1CC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8D6583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0B1FC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南昌市应用微生物重点实验室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AEDCD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江西省科学院微生物研究所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8CC834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2006年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C23CF3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高新区</w:t>
            </w:r>
          </w:p>
        </w:tc>
      </w:tr>
      <w:tr w14:paraId="3374A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6EA89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18C4C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南昌市现代中药制剂及质量控制重点实验室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62C46D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江西本草天工科技有限责任公司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666FF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2007年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E1CFF0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高新区</w:t>
            </w:r>
          </w:p>
        </w:tc>
      </w:tr>
      <w:tr w14:paraId="249AF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51ABED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45E9A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南昌市果蔬保鲜重点实验室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9332B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江西农业大学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6C9E7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2007年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B826A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6717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4CC9E4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9356A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南昌市动物营养调控重点实验室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32AB3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江西省农业科学院畜牧兽医研究所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604A07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2007年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1D80B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南昌县</w:t>
            </w:r>
          </w:p>
        </w:tc>
      </w:tr>
      <w:tr w14:paraId="12C7A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CA703C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0F555A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南昌市动物资源和可持续利用重点实验室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0A790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E8FBB7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2007年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8F7CC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76293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FE4761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D142D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南昌市植物遗传育种重点实验室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F734DA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江西省科学院生物资源研究所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FE310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2007年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025DC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高新区</w:t>
            </w:r>
          </w:p>
        </w:tc>
      </w:tr>
      <w:tr w14:paraId="60AC3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62930D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DE942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南昌市男性生殖医学重点实验室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E4D863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南昌市医学科学研究所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3C953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2008年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3D283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青云谱区</w:t>
            </w:r>
          </w:p>
        </w:tc>
      </w:tr>
      <w:tr w14:paraId="08408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8C04AA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D4783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南昌市模式识别重点实验室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B40E6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南昌大学科学技术学院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87B1E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2008年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B566F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42034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8A2D3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C4039F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南昌市药物化学重点实验室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3082AE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江西科技师范学院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76E114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2008年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722AB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36375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A683BB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A5EB4E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南昌市食品安全检测化学重点实验室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B473BB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江西科技师范学院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47269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2008年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4B4F4D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0D2E7A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3DCBE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43BE7B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南昌市生物活性物质与医药材料重点实验室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4E3E2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江西科技师范学院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7DF5E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2008年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D53A8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6E191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1866F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8B910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南昌市汽车电子重点实验室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C95DDA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9B69B5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2008年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97E91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6DD01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185BD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5F674F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南昌市发酵应用技术重点实验室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92B9E7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江西农业大学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74EE3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2008年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09925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522DB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BD9EE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E75D14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南昌市分子医学重点实验室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ACE78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南昌市第一医院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36DA4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2009年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4089F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东湖区</w:t>
            </w:r>
          </w:p>
        </w:tc>
      </w:tr>
      <w:tr w14:paraId="563468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A43B2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39B37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南昌市金属材料热处理重点实验室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15CEA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南昌航空大学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7E4299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2009年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305FE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78031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A2E95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D0868D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南昌市药物安全评价重点实验室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1D53E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江西省药物研究所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507A3D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2009年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5E332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青山湖区</w:t>
            </w:r>
          </w:p>
        </w:tc>
      </w:tr>
      <w:tr w14:paraId="0899A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76722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12ECE4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南昌市动物生物技术重点实验室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B53A0D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江西农业大学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8535D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2009年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F6F7F8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30049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5EF94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22E457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南昌市糖尿病重点实验室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EEFA4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南昌市第三医院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6B3DD6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D83BA7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西湖区</w:t>
            </w:r>
          </w:p>
        </w:tc>
      </w:tr>
      <w:tr w14:paraId="60E1A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8ABBB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73FDD5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南昌市电动汽车电控技术重点实验室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D7EC7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EF5200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81F6D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0AFE7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10A64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51517B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南昌市材料腐蚀与防护技术重点实验室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62808E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江西科技师范学院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07E03E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A2619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1F122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26CEE4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4FE501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南昌市环保型水基化农药剂型重点实验室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DE44A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江西科技师范学院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B96FA6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830D3C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22236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D257D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9CB6C0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南昌市鄱阳湖生态重点实验室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D7C3EA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江西农业大学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4693B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EA23C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71292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27C9F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0D1F40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南昌市森林资源培育重点实验室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0FD84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江西农业大学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DCB6BE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5ADC8E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3C00D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D2C54E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879B86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南昌市淡水渔业资源利用重点实验室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539310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江西科技师范学院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DE0A5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0A1332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30D52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F1D47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915E9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南昌市数模重点实验室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693D6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江西科技师范学院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624AD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F61530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1008B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B3B35B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0F1E0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南昌市病毒性肝炎－肝衰竭重点实验室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9D54E1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南昌市第九医院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C0EE4E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510F53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青云谱区</w:t>
            </w:r>
          </w:p>
        </w:tc>
      </w:tr>
      <w:tr w14:paraId="17A57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A4DD5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BC2C9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南昌市蔬菜良种选育重点实验室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A5A57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南昌市农业科学院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8130A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0AFA29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5589D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77899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974184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南昌市化学工程与技术重点实验室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928991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71384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D63B3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6572E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AFD49C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D329F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南昌市农产品加工与质量控制重点实验室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410F6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江西农业大学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F97DE4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146C5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0E5D0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B925E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1CAF3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南昌市景观与环境重点实验室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69F22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江西农业大学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EB2C7F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B66CA3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1A092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32DE3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800A3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南昌市乳腺疾病重点实验室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561E8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南昌市第三医院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9E93B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582A4D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西湖区</w:t>
            </w:r>
          </w:p>
        </w:tc>
      </w:tr>
      <w:tr w14:paraId="2938F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2F17C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787080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南昌市农业应对气候变化重点实验室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F0A272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江西农业大学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4A95F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93B6F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5B9AD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92C01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2F7E23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南昌市航空结构强度重点实验室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B78C0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江西洪都航空工业集团有限责任公司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240AD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5F6F9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高新区</w:t>
            </w:r>
          </w:p>
        </w:tc>
      </w:tr>
      <w:tr w14:paraId="1FFC4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CB2E7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52DA1E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南昌市气相分子科学重点实验室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F018E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东华理工大学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58AB43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2012年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AD47F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64402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0535CA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EC935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南昌市医学媒介生物重点实验室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FF6500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南昌市疾病预防控制中心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6B660F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2012年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5DABA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29890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4BB89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405B23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南昌市轻合金材料制备与加工重点实验室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EB05A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8FFE6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2012年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159A40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5604F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FCBFB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42FBB5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南昌市生物资源保护与利用重点实验室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69BBC0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江西农业大学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E68FD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2012年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33679A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29C35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39554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D7364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南昌市天然产物有机合成重点实验室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01562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江西省科学院应用化学研究所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2E9FD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2012年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D6181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高新区</w:t>
            </w:r>
          </w:p>
        </w:tc>
      </w:tr>
      <w:tr w14:paraId="37B36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5D0B4B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F209D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南昌市濒危动物保护遗传重点实验室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4C6A09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南昌市动物园管理处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8D57F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2012年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41F67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西湖区</w:t>
            </w:r>
          </w:p>
        </w:tc>
      </w:tr>
      <w:tr w14:paraId="5CFBE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66298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B86E2D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"http://oa.ncppc.cn/workflow/query_project_dtl.asp?id=2626" </w:instrText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</w:rPr>
              <w:t>南昌市水生生物遗传育种与繁殖重点实验室</w:t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223C7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"http://oa.ncppc.cn/workflow/query_enterprise_dtl.asp?unionName=4?" </w:instrText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</w:rPr>
              <w:t>南昌市农业科学院</w:t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A2FCEB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2012年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45CAA3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34135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91D467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A7D5D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"http://oa.ncppc.cn/workflow/query_project_dtl.asp?id=3408" </w:instrText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</w:rPr>
              <w:t>南昌市水性涂料重点实验室</w:t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BFA7E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江西科技师范大学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80F0E5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2013年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FC9673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6AA90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445B0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09295D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"http://oa.ncppc.cn/workflow/query_project_dtl.asp?id=3548" </w:instrText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</w:rPr>
              <w:t>南昌市饲料检测重点实验室</w:t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DB7EA6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"http://oa.ncppc.cn/workflow/query_enterprise_dtl.asp?unionName=双胞胎（集团）股份有限公司                        " </w:instrText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</w:rPr>
              <w:t>双胞胎（集团）股份有限公司</w:t>
            </w:r>
            <w:r>
              <w:rPr>
                <w:rStyle w:val="5"/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</w:rPr>
              <w:t xml:space="preserve"> </w:t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20B24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2013年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E4BF1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高新区</w:t>
            </w:r>
          </w:p>
        </w:tc>
      </w:tr>
      <w:tr w14:paraId="11350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47134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F746A2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"http://oa.ncppc.cn/workflow/query_project_dtl.asp?id=3719" </w:instrText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</w:rPr>
              <w:t>南昌市汽车变速箱重点实验室</w:t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E20C36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格特拉克(江西)传动系统有限公司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D6013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2013年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59F58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1AC1F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F9BADF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F9E6F4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"http://oa.ncppc.cn/workflow/query_project_dtl.asp?id=3349" </w:instrText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</w:rPr>
              <w:t>南昌市胃肠病学重点实验室</w:t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0A029F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南昌市第一医院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E05E9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2013年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DD3800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东湖区</w:t>
            </w:r>
          </w:p>
        </w:tc>
      </w:tr>
      <w:tr w14:paraId="0B6F5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D6E5C9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77574F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"http://oa.ncppc.cn/workflow/query_project_dtl.asp?id=3320" </w:instrText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</w:rPr>
              <w:t>南昌市智能楼宇网络工程重点实验室</w:t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C12EE5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南昌工学院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9057C2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2013年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A9F845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3BC91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7C621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17279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instrText xml:space="preserve"> HYPERLINK "http://oa.ncppc.cn/workflow/query_project_dtl.asp?id=3561" </w:instrText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</w:rPr>
              <w:t>南昌市移动互联开发重点实验室</w:t>
            </w:r>
            <w:r>
              <w:rPr>
                <w:rFonts w:hint="eastAsia" w:ascii="宋体" w:hAnsi="宋体" w:eastAsia="宋体" w:cs="仿宋_GB2312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fldChar w:fldCharType="end"/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B55E3E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江西科技学院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30FEDF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2013年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BEB658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青山湖区</w:t>
            </w:r>
          </w:p>
        </w:tc>
      </w:tr>
      <w:tr w14:paraId="76A4C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0D8C02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1B37E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南昌微纳驱动与控制重点实验室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8ADD4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南昌工程学院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EFC37E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A524E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青山湖区</w:t>
            </w:r>
          </w:p>
        </w:tc>
      </w:tr>
      <w:tr w14:paraId="69D08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EBF1D4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60DD5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南昌市水信息智能感知与应用重点实验室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7140AE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南昌工程学院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866AE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5508A4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青山湖区</w:t>
            </w:r>
          </w:p>
        </w:tc>
      </w:tr>
      <w:tr w14:paraId="22F04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33C3F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B9A08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南昌市3D打印技术重点实验室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876AAA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江西科技学院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5C9ACB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DD890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青山湖区</w:t>
            </w:r>
          </w:p>
        </w:tc>
      </w:tr>
      <w:tr w14:paraId="3B112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1B0B33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2CFB4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南昌市肿瘤发病机理与转化研究重点实验室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84DF7A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南昌市第一医院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DB918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041492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东湖区</w:t>
            </w:r>
          </w:p>
        </w:tc>
      </w:tr>
      <w:tr w14:paraId="4DF93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BAF8C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240C2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南昌市膝关节疾病重点实验室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91863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南昌市第二医院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07D0F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155F2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西湖区</w:t>
            </w:r>
          </w:p>
        </w:tc>
      </w:tr>
      <w:tr w14:paraId="4FF64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DD936A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E199F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南昌市材料研究与结构检测重点实验室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8B8D8E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江西科技学院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B2D4F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CB1FC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高新区</w:t>
            </w:r>
          </w:p>
        </w:tc>
      </w:tr>
      <w:tr w14:paraId="0F0C8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716C5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096A87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南昌市儿童智能发展与康复重点实验室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518DA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南昌师范高等专科学校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94FCC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C57CA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湾里区</w:t>
            </w:r>
          </w:p>
        </w:tc>
      </w:tr>
      <w:tr w14:paraId="2B882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7B8C4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DB6890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南昌市湿地生物资源保护与利用重点实验室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50EA3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南昌师范学院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9B659B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74BE0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0F1C7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C41EC2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18727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南昌市食品安全检测与控制重点实验室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AC867EC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exac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南昌市检验检测中心（原名南昌市食品药品检验所）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5A8408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2015年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AA931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东湖区</w:t>
            </w:r>
          </w:p>
        </w:tc>
      </w:tr>
      <w:tr w14:paraId="5BB31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B3D918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FC45F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南昌市中药质量控制与安全性评价重点实验室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401048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南昌市食品药品检验所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2FEE34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2016年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5231B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东湖区</w:t>
            </w:r>
          </w:p>
        </w:tc>
      </w:tr>
      <w:tr w14:paraId="4E9E09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5CCFD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24C13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南昌市卫生理化分析重点实验室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B7568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南昌市疾病预防控制中心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9FDC85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2016年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5BE73B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1CD4F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87A283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EA617E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南昌市眼科重点实验室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3C0FE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南昌市第一医院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AC318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2017年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F97B07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东湖区</w:t>
            </w:r>
          </w:p>
        </w:tc>
      </w:tr>
      <w:tr w14:paraId="48FC9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F7B2E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4E4E3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南昌市轨道车辆系统实训VR重点实验室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2F4B1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华东交通大学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D49891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2017年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6C5F4F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2A01B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B3D31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DD09F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南昌市大数据与计算智能重点实验室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7E009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南昌工程学院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9EFC7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2017年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E171D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青山湖区</w:t>
            </w:r>
          </w:p>
        </w:tc>
      </w:tr>
      <w:tr w14:paraId="62BDF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72826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7209C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南昌市医学真菌分子应用重点实验室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A0A71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江西省皮肤病专科医院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0F5CB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2017年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617A59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南昌县</w:t>
            </w:r>
          </w:p>
        </w:tc>
      </w:tr>
      <w:tr w14:paraId="66E7F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5683C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DDEA38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南昌市DME光电工程应用研究重点实验室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6FCCD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南昌工学院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E6C72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2017年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1AC5C3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68BAB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8D1D63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D7E590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南昌市农业气象重点实验室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654C60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南昌县气象局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7A6D0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2017年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FE332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南昌县</w:t>
            </w:r>
          </w:p>
        </w:tc>
      </w:tr>
      <w:tr w14:paraId="7F968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8B9631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83FE5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南昌市纳米碳材料应用技术重点实验室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DAFE744">
            <w:pPr>
              <w:keepNext w:val="0"/>
              <w:keepLines w:val="0"/>
              <w:widowControl/>
              <w:suppressLineNumbers w:val="0"/>
              <w:spacing w:before="0" w:beforeAutospacing="1" w:after="0" w:afterAutospacing="1" w:line="260" w:lineRule="exact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中国科学院苏州纳米技术与纳米仿生研究所南昌研究院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46C12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2017年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705BE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南昌县</w:t>
            </w:r>
          </w:p>
        </w:tc>
      </w:tr>
      <w:tr w14:paraId="567B4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1D7D9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C8DF8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南昌市VR创新开发与应用重点实验室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3D27D6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南昌工学院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3FDE1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2018年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E08C9B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24BE5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60AC05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B512C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南昌市农田养分资源管理与农业面源污染防控重点实验室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BDBF25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江西农业大学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87BF69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2018年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9F523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29657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A5E353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B02668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南昌市交通与市政工程可视化仿真重点实验室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570C2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江西交通职业技术学院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A9DF1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2018年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BBB347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07703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511B24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8F763A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南昌市医工结合技术研究重点实验室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59184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20AA07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2018年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6AC03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2119E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205C6D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343EE2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南昌市中医经典方重点实验室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7FAD1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江中药业股份有限公司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44E3FA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2018年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487E2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高新区</w:t>
            </w:r>
          </w:p>
        </w:tc>
      </w:tr>
      <w:tr w14:paraId="54690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16C37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CF33D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南昌市移动通信重点实验室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9668C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华东交通大学理工学院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2C12B6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2018年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E6EB7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3D1B6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3F817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A2565E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南昌市骨科学重点实验室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B78FF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南昌市第一医院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E5CBF5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2018年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E99472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东湖区</w:t>
            </w:r>
          </w:p>
        </w:tc>
      </w:tr>
      <w:tr w14:paraId="601C0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D1402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299E6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南昌市中药药理及转化应用研究重点实验室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BC1A32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江西中医药大学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935C73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2018年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A5F76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湾里区</w:t>
            </w:r>
          </w:p>
        </w:tc>
      </w:tr>
      <w:tr w14:paraId="323A2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4CDBCD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E25BD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南昌市三维生物制造技术与装备重点实验室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FA1A79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D0FF1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2019年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43261B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50C92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D8515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8AC0CF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南昌市果蔬营养与加工重点实验室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BC0841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DFC8B4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2019年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5B843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72447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89053C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43BEB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南昌市载运工具先进材料与激光增材制造重点实验室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3881AB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华东交通大学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2FB16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2019年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C7B4B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6837E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79606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B0597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南昌市车辆智能装备与控制重点实验室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8907C3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华东交通大学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38D609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2019年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F40E59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04D84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9D4D10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93877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南昌市植物资源化学利用重点实验室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6738CF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江西农业大学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DCC052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2019年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65A68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0729B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59BACE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1DD13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南昌市动物健康与安全生产重点实验室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A9881E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江西农业大学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90DB13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2019年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C4E227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12F69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390820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3E3905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南昌市分子靶向抗癌药物设计与评价重点实验室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D8137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江西科技师范大学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9B130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2019年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C4812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063FE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AC12B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A96FE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南昌市光电检测与信息处理重点实验室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CEFA1D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江西科技师范大学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59033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2019年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AE4C1C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2B7BA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F51F2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6FE68B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南昌市高压大功率电力电子技术重点实验室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F80C48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南昌工程学院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B465B6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2019年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6376D9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高新区</w:t>
            </w:r>
          </w:p>
        </w:tc>
      </w:tr>
      <w:tr w14:paraId="2E566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34FF1C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86BA6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南昌市鄱阳湖湿地微生物资源开发与利用重点实验室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4A113E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江西师范大学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D9ECA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2019年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A3D63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高新区</w:t>
            </w:r>
          </w:p>
        </w:tc>
      </w:tr>
      <w:tr w14:paraId="088FE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39872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B2C36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南昌市中药与天然药物活性成分研究重点实验室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9FCF21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江西中医药大学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AABFF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2019年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0823A0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湾里区</w:t>
            </w:r>
          </w:p>
        </w:tc>
      </w:tr>
      <w:tr w14:paraId="042C2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1523B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C3CF4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南昌市服装数字化系统设计重点实验室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2FE79A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江西服装学院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C5EA14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2019年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D87F98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南昌县</w:t>
            </w:r>
          </w:p>
        </w:tc>
      </w:tr>
      <w:tr w14:paraId="51D00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0E3FE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6DDA4D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南昌市中药材种植技术与质量研究重点实验室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1175E5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江西省林业科学院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F05A53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2019年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EE7C6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0958B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DB2CBC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64BF8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南昌市代谢内分泌学重点实验室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CFCFE2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南昌市第一医院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C9BA6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2019年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98E27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东湖区</w:t>
            </w:r>
          </w:p>
        </w:tc>
      </w:tr>
      <w:tr w14:paraId="0F13E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252F9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38A614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南昌市人类生殖与遗传重点实验室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87D9FF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南昌市医学科学研究所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16A5B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2019年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1035AC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湾里区</w:t>
            </w:r>
          </w:p>
        </w:tc>
      </w:tr>
      <w:tr w14:paraId="3237C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17488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947DB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南昌市汽车零部件智能制造重点实验室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9E5B5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南昌工学院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F77EF5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2019年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9E792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01640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1077E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911AAB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南昌市农业物联网智能装备集成开发重点实验室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FF3CA5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南昌市农业科学院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B3F65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2019年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4C5DA6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</w:t>
            </w:r>
          </w:p>
        </w:tc>
      </w:tr>
      <w:tr w14:paraId="1BABE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B99EC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5983D5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南昌市航空复杂系统与智能科学重点实验室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91F9A3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南昌航空大学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758B30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D81B11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红谷滩区</w:t>
            </w:r>
          </w:p>
        </w:tc>
      </w:tr>
      <w:tr w14:paraId="66C89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AE7605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9AE23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南昌市增材制造技术与装备重点实验室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FE59BE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5CDEE9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04967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红谷滩区</w:t>
            </w:r>
          </w:p>
        </w:tc>
      </w:tr>
      <w:tr w14:paraId="1CF5D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FFD41B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4E5EE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南昌市特色水生生物营养生理与健康养殖重点实验室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F6423C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江西农业大学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637EF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E8C4D1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7E70D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2794F8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16348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南昌市智能制造系统仿真规划与建造重点实验室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91493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南昌理工学院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752D8A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A89313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166C2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FB1A4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888E6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南昌市智能网联新能源汽车重点实验室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5C52D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华东交通大学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909719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D889CF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0A24F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00A712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5DFB88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南昌市放射性地质与环境治理重点实验室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A10897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核工业二七〇研究所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B1E5CA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F3E0D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南昌县</w:t>
            </w:r>
          </w:p>
        </w:tc>
      </w:tr>
      <w:tr w14:paraId="38872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03260F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FD3B1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南昌市半导体先进封测重点实验室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3E919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中国科学院苏州纳米技术与纳米仿生研究所南昌研究院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A9EC5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64FB0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南昌县</w:t>
            </w:r>
          </w:p>
        </w:tc>
      </w:tr>
      <w:tr w14:paraId="65F6E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AD335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FB91C1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南昌市运动损伤康复重点实验室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5A742E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南昌大学第二附属医院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2EB63F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625F72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东湖区</w:t>
            </w:r>
          </w:p>
        </w:tc>
      </w:tr>
      <w:tr w14:paraId="19BB6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86189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02702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南昌市新发传染病病原学诊断重点实验室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5D4621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南昌市疾病预防控制中心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D3339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EE62C7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红谷滩区</w:t>
            </w:r>
          </w:p>
        </w:tc>
      </w:tr>
      <w:tr w14:paraId="65B51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ACD207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3C879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南昌市红心杉种质资源保护与利用重点实验室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B19980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江西省林业科学院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89926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FCF6D3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1D2E9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62E4B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DB834F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南昌市教育大数据智能技术重点实验室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D8E3E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南昌师范学院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C083A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51AEEE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76220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E0E06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07CEB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南昌市特色农产品加工装备重点实验室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194E6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江西省农业机械研究所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F59C9E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0FB04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6AE23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6A4F13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5FDA0D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南昌市生态环境损害调查评估与修复重点实验室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B921D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江西省核工业地质局测试研究中心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C71D4A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9C8C21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青山湖区</w:t>
            </w:r>
          </w:p>
        </w:tc>
      </w:tr>
      <w:tr w14:paraId="04122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581034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1F70D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南昌市5G无线网络优化重点实验室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D2F0C0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华东交通大学理工学院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F9B8CE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8554D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6CEDA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DAF411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5FB98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南昌市特种水产繁育与健康养殖重点实验室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737221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江西省水产科学研究所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ABCB6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5364EF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高新区</w:t>
            </w:r>
          </w:p>
        </w:tc>
      </w:tr>
      <w:tr w14:paraId="681EE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2F8DB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B7C27A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南昌市物联网信息可视化技术重点实验室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556A5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南昌工学院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6EFAC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DC09F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红谷滩区</w:t>
            </w:r>
          </w:p>
        </w:tc>
      </w:tr>
      <w:tr w14:paraId="43EA7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B27019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447D66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南昌市焊接机器人与智能化技术重点实验室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640E4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南昌工程学院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B309A0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9989D6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高新区</w:t>
            </w:r>
          </w:p>
        </w:tc>
      </w:tr>
      <w:tr w14:paraId="3A72C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E15F6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0408F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南昌市男性生育力评估与保存重点实验室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18EFE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南昌市医学科学研究所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CB8818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8E75BD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湾里区</w:t>
            </w:r>
          </w:p>
        </w:tc>
      </w:tr>
      <w:tr w14:paraId="2CBCD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673A96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CA939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南昌市VR感知交互重点实验室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2D505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江西科技师范大学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7EF9EC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E07CB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红谷滩区</w:t>
            </w:r>
          </w:p>
        </w:tc>
      </w:tr>
      <w:tr w14:paraId="65249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3DA708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D1DB9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南昌市长蛇灸效应机制和督脉特异性重点实验室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180C1D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南昌市洪都中医院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30E63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2020年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60AFCE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东湖区</w:t>
            </w:r>
          </w:p>
        </w:tc>
      </w:tr>
      <w:tr w14:paraId="66BB9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84228A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A6AC20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南昌市航空航天高端装备智能制造与检测重点实验室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9A6DCC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北京航空航天大学江西研究院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5116A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1A8815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高新区</w:t>
            </w:r>
          </w:p>
        </w:tc>
      </w:tr>
      <w:tr w14:paraId="5EB80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D8BB97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BA23E4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南昌市树脂基碳纤维复合材料制造技术与装备重点实验室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E3467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江西洪都航空工业集团有限责任公司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AEF135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9F1EF8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高新区</w:t>
            </w:r>
          </w:p>
        </w:tc>
      </w:tr>
      <w:tr w14:paraId="23E21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7C6A5B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81AF6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南昌市模具表面处理与加工制造技术重点实验室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EA49C3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江西制造职业技术学院（江西省机械科学研究所、江西省机械产品质量监督总站）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78E46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A5531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高新区</w:t>
            </w:r>
          </w:p>
        </w:tc>
      </w:tr>
      <w:tr w14:paraId="19F49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C02064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277B47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南昌市稀土化工新材料开发及利用重点实验室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38AC15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DF5679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840818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红谷滩区</w:t>
            </w:r>
          </w:p>
        </w:tc>
      </w:tr>
      <w:tr w14:paraId="23588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FAA978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A068BA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南昌市光电转换与储能材料重点实验室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993586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南昌工程学院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6290E5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069C3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高新区</w:t>
            </w:r>
          </w:p>
        </w:tc>
      </w:tr>
      <w:tr w14:paraId="327BC3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9B982C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DD5F2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南昌市有色金属固废建材资源化利用重点实验室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B4D33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南昌工学院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15160B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41148A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红谷滩区</w:t>
            </w:r>
          </w:p>
        </w:tc>
      </w:tr>
      <w:tr w14:paraId="6BE67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002CA6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B702CE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南昌市动物病毒与基因工程重点实验室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F1D7AB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江西农业大学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60DB2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50C98F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7608D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0DA439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BFC71C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南昌市肿瘤基因诊断与创新治疗研究重点实验室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A07BA9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南昌市高新区人民医院（南昌大学第一附属医院高新医院）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4CA2D3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2FF42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高新区</w:t>
            </w:r>
          </w:p>
        </w:tc>
      </w:tr>
      <w:tr w14:paraId="77B44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C6DD2B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D1CC03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南昌市磁共振功能成像重点实验室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B77B53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南昌市第一医院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EF5E7C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E3D447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东湖区</w:t>
            </w:r>
          </w:p>
        </w:tc>
      </w:tr>
      <w:tr w14:paraId="5ECE6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C74BCE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527678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南昌市天然药物结构修饰和药物合成重点实验室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32BFE7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江西中医药大学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4132BD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8C9FE9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湾里区</w:t>
            </w:r>
          </w:p>
        </w:tc>
      </w:tr>
      <w:tr w14:paraId="00835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A55BBE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C9662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南昌市血栓与止血学重点实验室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C78AA6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中国人民解放军联勤保障部队第九〇八医院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DB977F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8CE7C4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青云谱区</w:t>
            </w:r>
          </w:p>
        </w:tc>
      </w:tr>
      <w:tr w14:paraId="15F01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0A62D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A184CF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南昌市糖尿病眼病防治重点实验室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72573B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南昌爱尔眼科医院有限公司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4B27D2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64F5B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西湖区</w:t>
            </w:r>
          </w:p>
        </w:tc>
      </w:tr>
      <w:tr w14:paraId="43ABA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97209AD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0F5FD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南昌市生物精神病学重点实验室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1647DA1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江西省精神病院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AA352F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9FD94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青山湖区</w:t>
            </w:r>
          </w:p>
        </w:tc>
      </w:tr>
      <w:tr w14:paraId="16E92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C2DC11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35E7C8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南昌市VR智慧课件开发重点实验室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8CE14E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南昌师范学院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47B538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8943710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6A3AE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55CBD5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5D59503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南昌市虚拟现实多人实时互动重点实验室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1AF345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江西泰豪动漫职业学院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864C81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02D93D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南昌县</w:t>
            </w:r>
          </w:p>
        </w:tc>
      </w:tr>
      <w:tr w14:paraId="5D3CC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76496D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D35F35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南昌市软件工程新技术创新重点实验室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76EFD0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江西软件职业技术大学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48D41C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7D85B74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湾里区</w:t>
            </w:r>
          </w:p>
        </w:tc>
      </w:tr>
      <w:tr w14:paraId="116DD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74AD44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6629D4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南昌市智能制造电子装配创新开发重点实验室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27AD9F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南昌理工学院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0EB87C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1B092D2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79E2F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BEB69D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4AFB7FA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南昌市虚拟数字工厂与文化传播重点实验室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B61ED0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江西理工大学南昌校区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D9D798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D2669A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经开区</w:t>
            </w:r>
          </w:p>
        </w:tc>
      </w:tr>
      <w:tr w14:paraId="74D1F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619F689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3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5B4366F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南昌市生物质液化高值利用重点实验室</w:t>
            </w:r>
          </w:p>
        </w:tc>
        <w:tc>
          <w:tcPr>
            <w:tcW w:w="2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12F9977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江西省科学院能源研究所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34D395E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2021年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A813986"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高新区</w:t>
            </w:r>
          </w:p>
        </w:tc>
      </w:tr>
    </w:tbl>
    <w:p w14:paraId="0A48F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6DE6D67F-89F0-438D-A64E-531B802906A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FB51CDB7-1065-4FAE-8738-9643FDE99A5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jMjM4YjRkOTNiMjIwMmY5ZDJiNTQ1MWMzZmFlYjMifQ=="/>
  </w:docVars>
  <w:rsids>
    <w:rsidRoot w:val="5E6D22A1"/>
    <w:rsid w:val="5E6D2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Office_12.1.0.17813_F1E327BC-269C-435d-A152-05C5408002CA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2026-05-22T03:18:00Z</dcterms:created>
  <dc:creator>圈里圈外</dc:creator>
  <cp:lastModifiedBy>圈里圈外</cp:lastModifiedBy>
  <dcterms:modified xsi:type="dcterms:W3CDTF">2026-05-22T03:20:56Z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2052-12.1.0.17813</vt:lpwstr>
  </property>
  <property fmtid="{D5CDD505-2E9C-101B-9397-08002B2CF9AE}" pid="3" name="ICV">
    <vt:lpwstr>A4A354946FEE40F19F4D179682733800_11</vt:lpwstr>
  </property>
</Properties>
</file>