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CCCCC" w:sz="6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CC0000"/>
          <w:spacing w:val="0"/>
          <w:sz w:val="27"/>
          <w:szCs w:val="27"/>
          <w:u w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CC0000"/>
          <w:spacing w:val="0"/>
          <w:kern w:val="0"/>
          <w:sz w:val="27"/>
          <w:szCs w:val="27"/>
          <w:u w:val="none"/>
          <w:bdr w:val="none" w:color="auto" w:sz="0" w:space="0"/>
          <w:shd w:val="clear" w:fill="FFFFFF"/>
          <w:lang w:val="en-US" w:eastAsia="zh-CN" w:bidi="ar"/>
        </w:rPr>
        <w:t>中共南昌市委党校2019年部门预算公开表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CCCCC" w:sz="6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666666"/>
          <w:spacing w:val="0"/>
          <w:sz w:val="21"/>
          <w:szCs w:val="21"/>
          <w:u w:val="none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666666"/>
          <w:spacing w:val="0"/>
          <w:kern w:val="0"/>
          <w:sz w:val="21"/>
          <w:szCs w:val="21"/>
          <w:u w:val="none"/>
          <w:bdr w:val="none" w:color="auto" w:sz="0" w:space="0"/>
          <w:shd w:val="clear" w:fill="FFFFFF"/>
          <w:lang w:val="en-US" w:eastAsia="zh-CN" w:bidi="ar"/>
        </w:rPr>
        <w:t>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4076700"/>
            <wp:effectExtent l="0" t="0" r="0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5076825"/>
            <wp:effectExtent l="0" t="0" r="0" b="9525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4324350"/>
            <wp:effectExtent l="0" t="0" r="0" b="0"/>
            <wp:docPr id="8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4105275"/>
            <wp:effectExtent l="0" t="0" r="0" b="952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bookmarkStart w:id="0" w:name="_GoBack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5133975"/>
            <wp:effectExtent l="0" t="0" r="0" b="9525"/>
            <wp:docPr id="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4762500" cy="5953125"/>
            <wp:effectExtent l="0" t="0" r="0" b="9525"/>
            <wp:docPr id="5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1762125"/>
            <wp:effectExtent l="0" t="0" r="0" b="9525"/>
            <wp:docPr id="9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1504950"/>
            <wp:effectExtent l="0" t="0" r="0" b="0"/>
            <wp:docPr id="10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3114675"/>
            <wp:effectExtent l="0" t="0" r="0" b="9525"/>
            <wp:docPr id="7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1"/>
          <w:szCs w:val="21"/>
          <w:u w:val="none"/>
          <w:bdr w:val="none" w:color="auto" w:sz="0" w:space="0"/>
          <w:shd w:val="clear" w:fill="FFFFFF"/>
        </w:rPr>
        <w:drawing>
          <wp:inline distT="0" distB="0" distL="114300" distR="114300">
            <wp:extent cx="6667500" cy="2905125"/>
            <wp:effectExtent l="0" t="0" r="0" b="9525"/>
            <wp:docPr id="6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442" w:bottom="1440" w:left="3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3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蓝天白云</cp:lastModifiedBy>
  <dcterms:modified xsi:type="dcterms:W3CDTF">2021-05-20T01:50:41Z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D51B4C6BA4734C88BEC1F22AD69D8BE2</vt:lpwstr>
  </property>
</Properties>
</file>