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宋体" w:eastAsia="黑体" w:cs="黑体"/>
          <w:i w:val="0"/>
          <w:color w:val="000000"/>
          <w:kern w:val="0"/>
          <w:sz w:val="32"/>
          <w:szCs w:val="32"/>
          <w:u w:val="none"/>
          <w:lang w:val="en-US" w:eastAsia="zh-CN" w:bidi="ar"/>
        </w:rPr>
      </w:pPr>
      <w:r>
        <w:rPr>
          <w:rFonts w:hint="eastAsia" w:ascii="黑体" w:hAnsi="宋体" w:eastAsia="黑体" w:cs="黑体"/>
          <w:i w:val="0"/>
          <w:color w:val="000000"/>
          <w:kern w:val="0"/>
          <w:sz w:val="32"/>
          <w:szCs w:val="32"/>
          <w:u w:val="none"/>
          <w:lang w:val="en-US" w:eastAsia="zh-CN" w:bidi="ar"/>
        </w:rPr>
        <w:t>附件1</w:t>
      </w:r>
    </w:p>
    <w:p>
      <w:pPr>
        <w:pStyle w:val="2"/>
        <w:jc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2022年南昌市重大重点项目计划总表(正式项目）</w:t>
      </w:r>
    </w:p>
    <w:p>
      <w:pPr>
        <w:pStyle w:val="2"/>
        <w:jc w:val="right"/>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宋体" w:hAnsi="宋体" w:cs="宋体"/>
          <w:b/>
          <w:i w:val="0"/>
          <w:color w:val="000000"/>
          <w:kern w:val="0"/>
          <w:sz w:val="21"/>
          <w:szCs w:val="21"/>
          <w:u w:val="none"/>
          <w:lang w:val="en-US" w:eastAsia="zh-CN" w:bidi="ar"/>
        </w:rPr>
        <w:t xml:space="preserve"> </w:t>
      </w:r>
      <w:r>
        <w:rPr>
          <w:rFonts w:hint="eastAsia" w:ascii="宋体" w:hAnsi="宋体" w:eastAsia="宋体" w:cs="宋体"/>
          <w:b/>
          <w:i w:val="0"/>
          <w:color w:val="000000"/>
          <w:kern w:val="0"/>
          <w:sz w:val="21"/>
          <w:szCs w:val="21"/>
          <w:u w:val="none"/>
          <w:lang w:val="en-US" w:eastAsia="zh-CN" w:bidi="ar"/>
        </w:rPr>
        <w:t>单位：万元</w:t>
      </w:r>
    </w:p>
    <w:tbl>
      <w:tblPr>
        <w:tblStyle w:val="5"/>
        <w:tblW w:w="20409" w:type="dxa"/>
        <w:jc w:val="center"/>
        <w:shd w:val="clear" w:color="auto" w:fill="auto"/>
        <w:tblLayout w:type="fixed"/>
        <w:tblCellMar>
          <w:top w:w="0" w:type="dxa"/>
          <w:left w:w="0" w:type="dxa"/>
          <w:bottom w:w="0" w:type="dxa"/>
          <w:right w:w="0" w:type="dxa"/>
        </w:tblCellMar>
      </w:tblPr>
      <w:tblGrid>
        <w:gridCol w:w="580"/>
        <w:gridCol w:w="1738"/>
        <w:gridCol w:w="827"/>
        <w:gridCol w:w="1423"/>
        <w:gridCol w:w="1539"/>
        <w:gridCol w:w="5685"/>
        <w:gridCol w:w="777"/>
        <w:gridCol w:w="1132"/>
        <w:gridCol w:w="2054"/>
        <w:gridCol w:w="1190"/>
        <w:gridCol w:w="1356"/>
        <w:gridCol w:w="1274"/>
        <w:gridCol w:w="834"/>
      </w:tblGrid>
      <w:tr>
        <w:tblPrEx>
          <w:tblCellMar>
            <w:top w:w="0" w:type="dxa"/>
            <w:left w:w="0" w:type="dxa"/>
            <w:bottom w:w="0" w:type="dxa"/>
            <w:right w:w="0" w:type="dxa"/>
          </w:tblCellMar>
        </w:tblPrEx>
        <w:trPr>
          <w:trHeight w:val="790" w:hRule="atLeast"/>
          <w:tblHeader/>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142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项目业主</w:t>
            </w:r>
          </w:p>
        </w:tc>
        <w:tc>
          <w:tcPr>
            <w:tcW w:w="15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责任单位</w:t>
            </w:r>
          </w:p>
        </w:tc>
        <w:tc>
          <w:tcPr>
            <w:tcW w:w="568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建设规模及主要建设内容</w:t>
            </w:r>
          </w:p>
        </w:tc>
        <w:tc>
          <w:tcPr>
            <w:tcW w:w="7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建设性质</w:t>
            </w:r>
          </w:p>
        </w:tc>
        <w:tc>
          <w:tcPr>
            <w:tcW w:w="113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建设阶段</w:t>
            </w:r>
          </w:p>
        </w:tc>
        <w:tc>
          <w:tcPr>
            <w:tcW w:w="20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开、竣工时间</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（年、月）</w:t>
            </w:r>
          </w:p>
        </w:tc>
        <w:tc>
          <w:tcPr>
            <w:tcW w:w="11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总投资</w:t>
            </w:r>
          </w:p>
        </w:tc>
        <w:tc>
          <w:tcPr>
            <w:tcW w:w="13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至2021年底累计完成投资</w:t>
            </w:r>
          </w:p>
        </w:tc>
        <w:tc>
          <w:tcPr>
            <w:tcW w:w="127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2022年预计完成投资</w:t>
            </w:r>
          </w:p>
        </w:tc>
        <w:tc>
          <w:tcPr>
            <w:tcW w:w="83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备注</w:t>
            </w:r>
          </w:p>
        </w:tc>
      </w:tr>
      <w:tr>
        <w:tblPrEx>
          <w:shd w:val="clear" w:color="auto" w:fill="auto"/>
          <w:tblCellMar>
            <w:top w:w="0" w:type="dxa"/>
            <w:left w:w="0" w:type="dxa"/>
            <w:bottom w:w="0" w:type="dxa"/>
            <w:right w:w="0" w:type="dxa"/>
          </w:tblCellMar>
        </w:tblPrEx>
        <w:trPr>
          <w:trHeight w:val="10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82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i w:val="0"/>
                <w:color w:val="000000"/>
                <w:sz w:val="21"/>
                <w:szCs w:val="21"/>
                <w:u w:val="none"/>
                <w:lang w:val="en-US"/>
              </w:rPr>
            </w:pPr>
            <w:r>
              <w:rPr>
                <w:rFonts w:hint="eastAsia" w:ascii="宋体" w:hAnsi="宋体" w:eastAsia="宋体" w:cs="宋体"/>
                <w:b/>
                <w:i w:val="0"/>
                <w:color w:val="000000"/>
                <w:kern w:val="0"/>
                <w:sz w:val="21"/>
                <w:szCs w:val="21"/>
                <w:u w:val="none"/>
                <w:lang w:val="en-US" w:eastAsia="zh-CN" w:bidi="ar"/>
              </w:rPr>
              <w:t>591</w:t>
            </w:r>
          </w:p>
        </w:tc>
        <w:tc>
          <w:tcPr>
            <w:tcW w:w="142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c>
          <w:tcPr>
            <w:tcW w:w="20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92</w:t>
            </w:r>
            <w:r>
              <w:rPr>
                <w:rFonts w:hint="eastAsia" w:ascii="Times New Roman" w:hAnsi="Times New Roman" w:eastAsia="宋体" w:cs="Times New Roman"/>
                <w:b/>
                <w:i w:val="0"/>
                <w:color w:val="000000"/>
                <w:kern w:val="0"/>
                <w:sz w:val="21"/>
                <w:szCs w:val="21"/>
                <w:u w:val="none"/>
                <w:lang w:val="en-US" w:eastAsia="zh-CN" w:bidi="ar"/>
              </w:rPr>
              <w:t>5958</w:t>
            </w:r>
            <w:r>
              <w:rPr>
                <w:rFonts w:hint="default" w:ascii="Times New Roman" w:hAnsi="Times New Roman" w:eastAsia="宋体" w:cs="Times New Roman"/>
                <w:b/>
                <w:i w:val="0"/>
                <w:color w:val="000000"/>
                <w:kern w:val="0"/>
                <w:sz w:val="21"/>
                <w:szCs w:val="21"/>
                <w:u w:val="none"/>
                <w:lang w:val="en-US" w:eastAsia="zh-CN" w:bidi="ar"/>
              </w:rPr>
              <w:t>45</w:t>
            </w:r>
          </w:p>
        </w:tc>
        <w:tc>
          <w:tcPr>
            <w:tcW w:w="13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22927621</w:t>
            </w:r>
          </w:p>
        </w:tc>
        <w:tc>
          <w:tcPr>
            <w:tcW w:w="127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lang w:val="en-US"/>
              </w:rPr>
            </w:pPr>
            <w:r>
              <w:rPr>
                <w:rFonts w:hint="default" w:ascii="Times New Roman" w:hAnsi="Times New Roman" w:eastAsia="宋体" w:cs="Times New Roman"/>
                <w:b/>
                <w:i w:val="0"/>
                <w:color w:val="000000"/>
                <w:kern w:val="0"/>
                <w:sz w:val="21"/>
                <w:szCs w:val="21"/>
                <w:u w:val="none"/>
                <w:lang w:val="en-US" w:eastAsia="zh-CN" w:bidi="ar"/>
              </w:rPr>
              <w:t>21</w:t>
            </w:r>
            <w:r>
              <w:rPr>
                <w:rFonts w:hint="eastAsia" w:ascii="Times New Roman" w:hAnsi="Times New Roman" w:eastAsia="宋体" w:cs="Times New Roman"/>
                <w:b/>
                <w:i w:val="0"/>
                <w:color w:val="000000"/>
                <w:kern w:val="0"/>
                <w:sz w:val="21"/>
                <w:szCs w:val="21"/>
                <w:u w:val="none"/>
                <w:lang w:val="en-US" w:eastAsia="zh-CN" w:bidi="ar"/>
              </w:rPr>
              <w:t>957432</w:t>
            </w:r>
          </w:p>
        </w:tc>
        <w:tc>
          <w:tcPr>
            <w:tcW w:w="83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微软雅黑" w:hAnsi="微软雅黑" w:eastAsia="微软雅黑" w:cs="微软雅黑"/>
                <w:b/>
                <w:i w:val="0"/>
                <w:color w:val="000000"/>
                <w:sz w:val="21"/>
                <w:szCs w:val="21"/>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一、产业发展项目</w:t>
            </w:r>
          </w:p>
        </w:tc>
        <w:tc>
          <w:tcPr>
            <w:tcW w:w="82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321</w:t>
            </w:r>
          </w:p>
        </w:tc>
        <w:tc>
          <w:tcPr>
            <w:tcW w:w="142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0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6</w:t>
            </w:r>
            <w:r>
              <w:rPr>
                <w:rFonts w:hint="eastAsia" w:ascii="Times New Roman" w:hAnsi="Times New Roman" w:eastAsia="宋体" w:cs="Times New Roman"/>
                <w:b/>
                <w:i w:val="0"/>
                <w:color w:val="000000"/>
                <w:kern w:val="0"/>
                <w:sz w:val="21"/>
                <w:szCs w:val="21"/>
                <w:u w:val="none"/>
                <w:lang w:val="en-US" w:eastAsia="zh-CN" w:bidi="ar"/>
              </w:rPr>
              <w:t>6014</w:t>
            </w:r>
            <w:r>
              <w:rPr>
                <w:rFonts w:hint="default" w:ascii="Times New Roman" w:hAnsi="Times New Roman" w:eastAsia="宋体" w:cs="Times New Roman"/>
                <w:b/>
                <w:i w:val="0"/>
                <w:color w:val="000000"/>
                <w:kern w:val="0"/>
                <w:sz w:val="21"/>
                <w:szCs w:val="21"/>
                <w:u w:val="none"/>
                <w:lang w:val="en-US" w:eastAsia="zh-CN" w:bidi="ar"/>
              </w:rPr>
              <w:t>134</w:t>
            </w:r>
          </w:p>
        </w:tc>
        <w:tc>
          <w:tcPr>
            <w:tcW w:w="13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16299518</w:t>
            </w:r>
          </w:p>
        </w:tc>
        <w:tc>
          <w:tcPr>
            <w:tcW w:w="127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lang w:val="en-US"/>
              </w:rPr>
            </w:pPr>
            <w:r>
              <w:rPr>
                <w:rFonts w:hint="default" w:ascii="Times New Roman" w:hAnsi="Times New Roman" w:eastAsia="宋体" w:cs="Times New Roman"/>
                <w:b/>
                <w:i w:val="0"/>
                <w:color w:val="000000"/>
                <w:kern w:val="0"/>
                <w:sz w:val="21"/>
                <w:szCs w:val="21"/>
                <w:u w:val="none"/>
                <w:lang w:val="en-US" w:eastAsia="zh-CN" w:bidi="ar"/>
              </w:rPr>
              <w:t>154</w:t>
            </w:r>
            <w:r>
              <w:rPr>
                <w:rFonts w:hint="eastAsia" w:ascii="Times New Roman" w:hAnsi="Times New Roman" w:eastAsia="宋体" w:cs="Times New Roman"/>
                <w:b/>
                <w:i w:val="0"/>
                <w:color w:val="000000"/>
                <w:kern w:val="0"/>
                <w:sz w:val="21"/>
                <w:szCs w:val="21"/>
                <w:u w:val="none"/>
                <w:lang w:val="en-US" w:eastAsia="zh-CN" w:bidi="ar"/>
              </w:rPr>
              <w:t>43214</w:t>
            </w:r>
          </w:p>
        </w:tc>
        <w:tc>
          <w:tcPr>
            <w:tcW w:w="83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10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微软雅黑" w:hAnsi="微软雅黑" w:eastAsia="微软雅黑" w:cs="微软雅黑"/>
                <w:b/>
                <w:i w:val="0"/>
                <w:color w:val="000000"/>
                <w:sz w:val="21"/>
                <w:szCs w:val="21"/>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(一)工业项目</w:t>
            </w:r>
          </w:p>
        </w:tc>
        <w:tc>
          <w:tcPr>
            <w:tcW w:w="82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157</w:t>
            </w:r>
          </w:p>
        </w:tc>
        <w:tc>
          <w:tcPr>
            <w:tcW w:w="142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0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25606162</w:t>
            </w:r>
          </w:p>
        </w:tc>
        <w:tc>
          <w:tcPr>
            <w:tcW w:w="13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3037839</w:t>
            </w:r>
          </w:p>
        </w:tc>
        <w:tc>
          <w:tcPr>
            <w:tcW w:w="127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6473639</w:t>
            </w:r>
          </w:p>
        </w:tc>
        <w:tc>
          <w:tcPr>
            <w:tcW w:w="83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89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碧桂佳新型材料年产20万㎡聚氨酯保温板项目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江西碧桂佳园新型材料有限公司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项目占地1.16亩，租赁3000㎡厂房，购置80套锯切机、冲压机、抛光机、洗榫机、洗形机、数控门窗孔槽加工机等设备。</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2021.11-2022.06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1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众力精密年产2万吨铝合金工业型材建设项目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南昌众力精密铸造有限公司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项目占地65亩，新建厂房26500平方米、铝水熔炼厂房10460平方米，办公楼宿舍楼6330平方米，购置压轴机30台，建设年产2万吨的汽车后视镜支架，气缸盖罩，安全带芯轴生产基地。</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2021.06-2022.05</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江西安德力新改扩建项目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江西安德力高新科技有限公司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项目占地300亩，新建三幢6层宿舍楼，新建107储罐区和生产线，新建自游基聚合物、液体胶橡胶、三元共聚硅油、高含量甲基乙烯基硅橡胶、甲基乙烯基硅橡胶等5条生产线。</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2020.05-2022.12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84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融兴铝业年产20万平方米智能门窗项目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江西融兴铝业有限公司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30亩，总建筑面积为2.6万㎡，其中生产厂房建筑面积为2万㎡，综合办公楼和门卫等非生产性配套设施建筑面积为6000㎡；购买锯切机3台，冲压机3台，抛光机20台，洗榫机20台，洗形机5台，数控门窗孔槽加工机8台，组框机4台，中型带锯3台，四面刨4台，木材指接机5台，短料指接生产线2条，建成年产20万㎡智能门窗生产线。</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2021.09-2022.03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84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兰珠实业年产3000吨高端纱线生产建设项目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南昌市兰珠实业有限公司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20亩，新建年产3000吨高端纱线生产线，新建生产车间1幢，综合楼1幢，总建筑面积16659.04㎡，其中：生产车间建筑面积14228.26㎡，综合楼等非生产性配套设施建筑面积为2430.78㎡；购买粗细联54台、托盘自动络筒机4台、清梳联1套、滤尘机组12套、立达匀整并条机4台、洛瓦空调设备1套等生产设备。</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2021.09-2022.09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5200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6800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中电汇信智能装备制造产业园项目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江西联麓智能装备有限公司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项目占地6.6亩，租赁厂房约5000㎡，购买模板锯切机、冲压机、数控机床孔槽加工机等设备设施，建设新型高端智能装备生产项目。</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60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富丰5G智慧路灯产业园项目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富丰智能科技有限公司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500亩（分三期建设），总建筑面积17万平方米，主要从事铝合金灯杆、5G智慧路灯研发和生产，建设国家级研发中心（集5G智慧平台软件、智慧城市服务平台、铝合金灯杆生产技术研发），检测中心、集采中心、智慧城市多功能展厅和5G智慧路灯生产基地。</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2021.06-2022.09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嘉优格年产5万吨铝型材项目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江西嘉优格铝业有限公司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项目占地约90亩，新建生产厂房、研发中心、办公楼、职工宿舍等4.5万㎡，购置铝型材挤压生产线15条，喷涂生产线2条等设备。</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江西捷锐机电设备有限公司半导体专用设备项目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江西捷锐机电设备有限公司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项目占地121亩，总建筑面积74477.21平方米，项目主要建设年产600台1600型单晶炉及100台半导体设备生产线。</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2021.08-2022.08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44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永洁科技年产190万平方米保温节能幕墙铝单板项目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江西永洁科技集团有限公司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项目占地51亩，总建筑物面积2.84万平方米，主要建筑内容为生产车间、成品仓库、原料仓库、办公大楼、宿舍食堂、门卫室、配电室等，建成年产190万平方米保温节能幕墙铝单板生产线。</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2021.03-2022.06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23400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6600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中膜年产3万吨污水处理设备、100万平方米中空纤维膜</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江西中膜环境技术有限公司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项目占地50亩，新建办公楼研发中心3000㎡、生产车间2万㎡、生活配套住宅2000㎡，购置生产线10条。</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2021.05-2022.08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川强新材料年产5万吨工业铝型材项目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江西川强新材料有限公司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项目占地22.5亩，建设建筑面积3万平方米生产厂房，购置挤压机、包装机等设备6台，建设年产5万吨工业型材生产线。</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晶安高科连续多效蒸发项目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江西晶安高科技股份有限公司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项目占地6亩，总建筑面积4000㎡，新建厂房三座合计4000㎡，购买一次废酸连续蒸发设备1套、一万升搪瓷机械结晶锅12套、自动控温降温系统1套，离心机出料螺旋装置2 套等。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8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景晟科技华东亚欧铝金属交易中心项目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景晟科技集团（香港）有限公司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项目占地100亩，总建筑面积54179.78㎡，包括7栋建筑：1栋面积为10512.72㎡的5层框架结构交易大楼，6栋总面积达43667.06㎡的4层框架结构商业体，建成达产后成为华东地区最大的铝金属储运交易中心。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2020.12-2022.06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50015</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30015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4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北锻机械年产1500台机械设备项目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北京北锻锻压机床有限公司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项目占地约70亩，建设厂房、科研办公楼、职工宿舍等3万㎡，其中厂房建筑面积2.4万㎡，购置120台设备，达标投产后可实现年产1500台高端机械设备。</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2021.05-2022.08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50004</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30004</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晶安高科年产15000吨碳酸锆项目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江西晶安高科技股份有限公司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项目占地6.5亩，总建筑面积约4500㎡，购买行车、PG-120-JH-B过滤机、卧式离心机等，项目建成后，将形成15000吨碳酸锆年生产能力。</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2021.03-2022.06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江西坚铝铝业有限公司新增年产1.5万吨型材生产项目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江西坚铝铝业有限公司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项目占地12亩，新建厂房面积8000平方米，购置挤压机4台，冷床4条等设备，主要用于建设铝型材生产车间。</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新龙丰铝业铝型材项目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江西新龙丰铝业有限公司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项目占地5亩，总建筑面积3340平方米，建设仓库生产车间、综合办公楼等；采购设备空调188台、叉车2台、挤压机7台。</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2021.09-2022.11</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江西品盾年产5万平方米高端门窗、1.5万吨铝制品加工项目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江西品盾科技有限公司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项目占地40亩，建设生产性厂房2.6万平方米，综合办公楼及门卫房等非生产性配套设施建筑6000平方米，购置挤压，切割，冷床，木纹等机器设备40余台。</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2021.06-2022.07</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14480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8480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鑫隆泰年产1000万立方米铝单板项目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w:t>
            </w:r>
            <w:r>
              <w:rPr>
                <w:rFonts w:hint="eastAsia" w:ascii="宋体" w:hAnsi="宋体" w:eastAsia="宋体" w:cs="宋体"/>
                <w:i w:val="0"/>
                <w:color w:val="000000"/>
                <w:spacing w:val="-11"/>
                <w:kern w:val="0"/>
                <w:sz w:val="21"/>
                <w:szCs w:val="21"/>
                <w:u w:val="none"/>
                <w:lang w:val="en-US" w:eastAsia="zh-CN" w:bidi="ar"/>
              </w:rPr>
              <w:t>西鑫隆泰建材工业有限公司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项目占地300亩，新建厂房30719㎡、综合楼6651.8㎡、办公楼3681.74㎡，购置6个生产车间设备，打造1000万平方米铝单板生产基地。</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2020.09-2022.12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29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安义县工业园区基础设施配套项目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江西安义工业园区管委会</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1.建筑工程：项目总用地面积约62.58亩，总建筑面积33642.21㎡，其中地上建筑面积26292.61㎡，地下建筑面积7349.60 ㎡。建设内容：1#人才服务中心4218.49㎡，2#便民服务中心3771.44㎡，3#职工之家10611.00㎡，4#总部数字经济基地6687.04㎡，汽车库出入口坡道364.52㎡，地面非机动车篷640.12㎡，地下车库7349.60㎡，机动车车位数为270个，非机动停车位480辆以及室外配套工程的建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2.市政道路：改造基地周边5条市政道路分别为前进路、引凤路、孙虑城西路、龙安路及锦安路，道路总长约4.6km；改造内容包括：道路工程、排水工程、照明工程、交通工程、绿化景观工程等。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8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盈创孵化产业园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江西奋发置业有限公司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项目占地105.11亩，规划新建7万平方米标准厂房，建设高档门窗产业综合体，含办公、研发、培训、会议、住宿等配套设施，招引30家高端门窗企业入驻。</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2022.03-2023.12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8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安义县千亿门窗产业园基础设施项目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安义县工业投资发展有限公司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项目用地约375亩，建设高标准厂房25万平方米，修建道路12条，服务大楼1万平方米，铺设水、电、气管网3公里；项目分两期开发，其中一期项目主要为改建东阳大道、锦绣大道、红山大道等路网3条。</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2021.10-2023.12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9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安达电子柔性印刷电路板全自动智能生产线项目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江西安鑫电子有限公司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项目占地33亩，新建宿舍楼2862平方米、办公楼2630平方米、厂房22500平方米，成立一家全自动生产线生产高附加值柔性电脑线路的高科技电子企业。</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2022.08-2023.12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9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江西沐邦高科总部及生产基地项目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江西沐邦高科股份有限公司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项目占地110亩，项目购置工业标准厂房7.3万㎡，商业综合体1.5万㎡，将总部及主要生产企业搬迁至我县，从事益智类玩具、光伏背板以及EVA胶膜生产制造。</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2022.03-2023.12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520000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91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安义门窗特色产业小镇二期基础设施配套项目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江西安义工业园区管委会</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280亩，建设内容：1.产业服务中心：建设综合服务中心大楼1.2万平方米，培训大楼0.7万平方米，实训基地0.6万平方米；2.生产智造中心：建设多层高标准厂房15万平方米，综合楼2万平方米；3.基础设施：路网、围墙、绿化景观、硬地铺装、市政综合管线等；4.建设人力资源产业园、总部经济产业园、数字经济产业园、基金小镇、电商产业园等平台。</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2022.09-2024.12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56043</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6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紫霄年产2万吨纳米自洁玻璃（二期）项目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深圳市讯普法纳科技发展有限公司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50亩，新建研发中心2000㎡、厂房11500㎡，购买反应釜1台、压滤机1台、喷雾干燥机1台、袋式除尘机1台、流量泵1台、去离子水机1台、尾气吸收塔1台、搅拌釜1台、过滤机1台，建完后从事纳米自洁玻璃研发和生产。</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3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中山大学南昌研究院</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中山大学南昌研究院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项目总投资1.3亿元，面积约2.8万平方米。主要进行实验室和办公场地装修、设备采购。拟落户生物医药研发中心项目和智慧科技中心项目。</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6500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3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南昌航空科创城项目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高新控股集团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项目总投资6亿元，占地面积188亩，主要建设标准厂房、人才公寓、配套服务用房和研发楼等，建成后主要用于航空配套产业研发制造。</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3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春秋电子笔记本电脑精密结构件产业园项目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南昌春秋电子科技有限公司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项目一期占地面积为180亩，建设厂房及配套用房等，项目达产后年产1000万套消费类电子精密结构件。</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3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中微半导体MOCVD设备生产基地项目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南昌城微置业有限公司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投资10亿元，用地面积278亩，建设MOCVD设备生产基地。其中一期用地面积为130亩，建筑面积为12万平方米。项目一期达产后将实现年产100腔体MOCVD设备的生产能力；项目二期达产后将实现年产200腔体，MOCVD设备的生产能力。</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3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浩然生物动物源性蛋白生物药生产基地三期项目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江西浩然生物医药有限公司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项目占地40亩，主要建设天然动植物原料药生产厂房及其配套动力厂房等配套设施。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2021.03-2023.12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3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江西联创精密机电军用VR/AR及模拟训练装备产业化项目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江西联创精密机电有限公司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项目占地30亩，项目建成后实现年产武器装备模拟训练系统200套的生产能力。</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3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北方联创通信有限公司新质力量部队建设配套战术对抗仿真系统专用指控系统及保障装备产业化项目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北方联创通信有限公司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项目占地110亩，建设厂房及配套设施，项目建成后预计实现年产轻型指挥侦察车300辆、检测维修车200辆、通信指控系统300套、指控通信设备6000套、单板组件10000件和军用话机30000部。</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2021.09-2023.10</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易美芯光LED封装项目(二期)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南昌易美光电科技有限公司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项目占地100亩，二期占地50亩，新建厂房面积8万平方米，实现300条以上封装及模组线。</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2021.01-2023.10</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7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华勤电子千亿产业基地</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南昌盛勤电子科技有限公司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3371亩，主要建设厂房128万平方米及配套设施，主要生产笔记本电脑、平板、手机、智能穿戴产品及其他智能物联网IOT产品等，建成达产后可实现年产1.6亿台笔记本电脑、手机及其他智能终端产品，年主营业务收入1000亿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2021.06-2024.06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兆</w:t>
            </w:r>
            <w:r>
              <w:rPr>
                <w:rFonts w:hint="eastAsia" w:ascii="宋体" w:hAnsi="宋体" w:eastAsia="宋体" w:cs="宋体"/>
                <w:i w:val="0"/>
                <w:color w:val="000000"/>
                <w:spacing w:val="-11"/>
                <w:kern w:val="0"/>
                <w:sz w:val="21"/>
                <w:szCs w:val="21"/>
                <w:u w:val="none"/>
                <w:lang w:val="en-US" w:eastAsia="zh-CN" w:bidi="ar"/>
              </w:rPr>
              <w:t>驰光电器件及相关配套项目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深圳市兆驰股份有限公司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项目拟投资52腔MOCVD及配套设备，达产后预计年产值约30亿元。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4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南昌大学国际材料创新研究院项目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南昌高新创源建设开发有限公司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项目总投资为2.8亿元，项目分二期建设。一期项目租用创新工场4000平方米厂房用于过渡办公；二期项目为自建用地面积25亩，建设面积4.1万平方米，主要建设实验室、中试厂房以及配套附属楼。</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421</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64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兆驰半导体RGB小间距显示模组项目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深圳市兆驰股份有限公司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占地面积为90亩，建筑面积为12万平方米，新建厂房及配套用房等，主要进行RGB小间距LED显示模组生产。项目达产后可年实现主营业务收入约30亿元。新上100条模组生产线用于生产RGB小间距LED显示模组，预计可形成年产1亿块显示模组产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2021.03-2023.12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4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江西美晨年产3000万台手机南昌生产基地建设项目（二期）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江西美晨通讯有限公司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占地面积为224亩，建筑面积23万平方米，主要建设生产厂房，研发办公楼及配套用房等，项目达产后可实现年产3000万台手机，营业收入100亿元。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2020.11-2023.12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7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正邦大数据生物医药科技产业园项目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江西正邦生物科技有限公司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占地面积122亩，建筑面积13万平方米。一期建筑面积8万平方米，主要建设智能化动物医药生产基地、实现年产益生发酵纤维2万吨、抗非瘟星御灵1800吨、单宁酸1800吨等产能。预计可实现年产值18亿元。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2021.10-2023.12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62500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4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中昌逸晟科技MEMS项目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中山大学南昌研究院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研究院位于科创中心，总面积为2.8万平方米。下设若干产业创新中心，其中生物医药创新中心和及智慧科技产业应用创新中心首批入驻。</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2020.06-2023.03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4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沪工航空零部件制造项目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南昌沪航工业有限公司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分二期实施，一期租赁航空城内现有生产厂房，租赁面积为4.5万平方米，为航空城内航空企业提供航空零部件、设备的设计、制造、修理等配套业务；二期为租赁航空标准厂房1#厂房（面积为1万平米）进行生产建设。</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2021.10-2023.12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佛山照明LED灯具研发、生产、销售项目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佛山市照明电器股份有限公司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项目拟租用6万平米厂房，主要建设LED照明灯具及LED汽车用灯研发生产项目销售项目，项目未来拟建设占地100亩的发光产业园项目。</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2022.09-2024.09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6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南昌龙旗瑶湖智能制造科技园（二期）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南昌国龙信息科技有限公司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占地面积为67亩，建筑面积为10万平方米，主要建设生产厂房、实验研发楼及配套用房等，计划引进OPPO、VIVO手机制造项目，建设手机、PAD等移动智能终端30条SMT生产线、60条组装线，年产能出货量约3600万台。</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2022.11-2023.12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国星光电显示封装及模组</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国星光电股份有限公司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项目分期分批租用约20万平米场地，其中一期投资15亿元，建设LED封装产能12万KK/年，达产后年产值约13亿元。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2022.03-2024.12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东莞捷荣精密结构件模块生产制造基地</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东莞捷荣技术股份有限公司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占地面积150亩，建设办公大楼、模具研发中心、智能制造研发中心、智能终端结构件生产基地及配套设施，达产后实现年营业收入约30亿元。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2022.06-2026.06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0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中国（南昌）科学岛</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高新控股集团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依托瑶湖岛6平方公里区域，充分对标世界一流科技城，规划建设一座以科技创新为引领、科技产业聚集、生态与文化并举的“科学岛”。将打造一批高水平实验室、重大研发平台、科技创新平台和大科学装置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2022.12-2025.12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南昌市朝阳医疗保健用品有限公司年产五十万件医用耗材项目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南昌市朝阳医疗保健用品有限公司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占地面积约50亩，总建筑面积3.6万平方米，项目建成后形成年产五十万件的生产能力。</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2021.10-2022.12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江西利水实业有限公司生产车间扩建项目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江西利水实业有限公司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占地面积约40亩，总建筑面积49982.46平方米，扩建1栋占地面积7750平方米车间，宿舍及其他配套设施。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2021.10-2022.12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17350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16350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江西贝嘉实业有限公司年产150万平方温室项目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江西贝嘉实业有限公司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项目用地45亩，总建筑面积52051.6平方米，项目建成后年新增生产能力5万吨温室型材。</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2021.10-2022.12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1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南昌卫材年产2千万袋吸收性明胶海绵及3亿片口罩生产项目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南昌卫材医疗器械有限公司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项目占地约48亩，总建筑面积约为31141.67平方米，建设内容主要包括6栋厂房、1栋仓库、1栋办公楼以及1栋宿舍及购置相关设备，项目建成后可形成年产吸收性明胶海绵2千万袋及口罩3亿片的规模。</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2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江西省医疗器械产业基地（高端医疗器械产业园）建设项目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江西省医疗器械产业基地管理管委会</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项目用地279亩，总建筑面积24万平方米，高端产业园包括健康生产区和科技展示区，包括标准厂房、定制厂房、物流仓储中心、研发创新中心、孵化中心、员工宿舍、医疗器械展示文化中心及停车场等。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93688</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23688</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江西初帛生物科技有限公司年产200万只电动正畸洗牙器、电动脉冲洗鼻器及3亿只医用手套项目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江西初帛生物科技有限公司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项目占地约20亩，总建筑面积为18660平方米，项目投产后可形成年产200万只电动正畸洗牙器、200万只电动脉冲洗鼻器、3亿只医用乳胶手套和3亿只医用手套的能力。</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江西美奥医疗科技有限公司年产45亿只医用针管和注射针项目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江西美奥医疗科技有限公司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20亩，新建生产厂房建筑三栋，总建筑面积14200平方米。购置国内领先的生产设备及检测设备284多台套，同时自己研发了具有国际领先水平的针尖研磨流水线。项目建成后，可形成一次性胰岛素针、留置针、血液透析针等10亿支、针管35亿支的规模。</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4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江西美格尔医疗设备5G+智慧高端医疗设备智能制造项目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江西美格尔医疗设备有限公司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项目占地约30亩，总建筑面积2.5万平方米，应用5G、AI视觉检测等新技术，打造智能化病床、脑电仪生产线，实现智能化转型，项目建成后可实现年产医用病床约6万台，麻醉深度监护系統3000台的规模。</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2021.10-2022.12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4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江西维德医疗设备有限公司医疗器械企业总部（电商）生产基地项目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江西维德医疗设备有限公司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项目占地约100亩，总建筑面积约8万平方米，新建综合、研发大楼、物流仓储中心、生产厂房等新上医疗设备；项目建成后可实现年产10000台制氧机，5000台呼吸机，2万台红外线体温测温仪及医用血氧仪的规模。</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9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江西隆莱生物制药有限公司186吨/年医药原料药建设项目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江西隆莱生物制药有限公司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项目占地35亩，总建筑面积3万平方米，包括生产车间、仓库、质量分析大楼、动力车间；同时配套新增制冷、制氮、变压器及锅炉设施，建设完成后，可形成186吨/年医药原料药生产规模。</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2021.11-2023.12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进贤县医疗器械特色产业园基础设施暨功能平台建设项目（1950项目）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进贤县千医良邦企业管理有限公司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1491亩，总建筑面积110万平方米，包括口腔器械园新建标准厂房、高值耗材园新建标准厂房、医美器械园新建标准厂房、体外诊断及试剂园新建标准厂房等四个产业板块，邻里中心、研发基地、物流仓储中心、金融中心、研发中心等功能平台，以及产业园之间基础设施工程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2021.08-2026.08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490201</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122550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2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江西松昊重工有限公司生产车间扩建</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江西松昊重工有限公司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项目占地30亩，扩建1栋计容面积2.8万平方米钢结构生产厂房。</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2022.05-2022.12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13382</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13382</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63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江西李渡酒业有限公司国宝李渡酒庄年产1.3万吨基酒技改项目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江西李渡酒业有限公司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650亩，建筑面积约50万平方米；年产酿酒1.3万吨,储酒7.8万吨。其中：一期新建酿酒车间3栋（产能6000吨/年）；制曲车间（24000平方米）；包装车间（年产能200万箱），酒库（4万吨不锈钢酒库、陶坛酒库），配套粮库等设施。二期：新建酿酒车间3栋（酿酒产能5000吨/年），配套不锈钢罐酒库、陶坛酒库、洞藏酒库。三期：新建酿酒车间1栋（酿酒产能2000吨/年），办公楼、科研楼、人才公寓等。元明清文物窖池展示区、宋代文化体验区、休闲娱乐度假区、李渡酒文化博物馆以及五星级酒店，打造成5A级景区。</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9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江联重工股份有限公司二期建设项目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江联重工集团股份有限公司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项目占地约70亩，新建综合办公、研发中心功能区，建筑总计约17929平方米，其中综合办公楼建筑面积约12744平方米，研发中心楼、建筑面积约5185平方米。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2022.03-2023.12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0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江西致邦住宅工业集团有限公司年产值10亿工业住宅建设项目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江西致邦住宅工业集团有限公司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项目占地约135亩，建筑面积78673.64平方米，购置数控切割机、卷板机、铣边机、钻床、校板机、自动焊机、行车等主要设备105台，采用流水线方式生产，项目建成后，年产值10亿工业住宅建设项目的能力。</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年产一万套ABS医疗护理床及10万套护理床配件（二期）建设项目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江西鹏翔医疗设备集团有限公司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项目用地38.8亩，建筑面积24314.69平方米项目建成后，可年产ABS医疗护理床1万套及护理床配件10万套。</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江西清梅新材料制造有限公司隐形井盖、U型水槽生产项目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江西清梅新材料制造有限公司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占地面积约15亩，总建筑面积8000平方米，项目建成后，形成年产10万套隐形井盖、40万个U型水槽的能力。</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10055</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10055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南昌高新区进贤电子信息产业园D区标准厂房</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南昌高新创源建设开发有限公司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项目总用地面积约290.23亩，总建筑面积约38万平方米，包括PCB标准厂房、污水处理设施，倒班宿舍，物业管理用房及消防控制室及厂区办公楼等。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2022.09-2024.12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江西省辰酉年产1千万块一次性康复贴片、心电电极、康复电子设备</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w:t>
            </w:r>
            <w:r>
              <w:rPr>
                <w:rFonts w:hint="eastAsia" w:ascii="宋体" w:hAnsi="宋体" w:eastAsia="宋体" w:cs="宋体"/>
                <w:i w:val="0"/>
                <w:color w:val="000000"/>
                <w:spacing w:val="-11"/>
                <w:kern w:val="0"/>
                <w:sz w:val="21"/>
                <w:szCs w:val="21"/>
                <w:u w:val="none"/>
                <w:lang w:val="en-US" w:eastAsia="zh-CN" w:bidi="ar"/>
              </w:rPr>
              <w:t>西省辰酉医疗科技有限公司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项目建成投产后预计可形成年产1000万块一次性康复贴片和一次性心电电极及50000台康复电子设备的能力。</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2022.01-2022.07</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12500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江西鑫灿机械有限公司年产10万件汽车零部件项目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江西鑫灿机械有限公司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占地面积约17亩，建筑面积23500平方米，项目建成后可形成年产10万件汽车零部件生产能力。</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9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东田微光通讯核心产品研发生产项目（一期）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南昌东田微科技限公司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租赁技术协调创新产业园1-6号东侧厂房约1.2万平方米；购置镀膜机6台、溅射机2台、高精纳半加工中心3台、非球面模压成型机15台、非球面面型仪多套、自动化测试光谱中心15台，组建生产线15条。</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74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欣旺达南昌动力电池生产基地项目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南昌欣旺达新能源有限公司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占地面积约1800亩，分四期建设，整体项目建成达产后实现年产能50GWh动力电池，主要建设动力电池电芯、电池模组、电池PACK、电池系统等。其中一期租赁金开双创产业园约21万平方米厂房，建设4GWh电芯和4GWh电池系统生产线；二期租赁临空临港产业园约28万平方米厂房，新建16Gwh电芯和16Gwh电池系统生产线</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2021.10-2026.10</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485000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4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南昌申立金属制品有限公司1800万台制冷配件项目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南昌申立金属制品有限公司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项目占地40亩，建筑面积3.8万平方米；建设具有年产1800万台空调冰箱压缩机的钣金件、焊接件、机械加工能力，200万台精加工产能，600万台产能的壳体生产线。</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4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东田微滤光片生产及研发基地项目（一期）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南昌东田微科技有限公司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项目占地75亩，建筑面积8.7万平方米；建设年产3亿片蓝玻璃红外截止滤光片和1亿片生物识别滤光片。</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4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大参林药业项目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江西大参林医药科技有限公司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占地面积40亩，建筑面积5万平方米；建设江西大参林产业园，含中药饮片生产、研发检测及仓储、办公配套等。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晶品智能试剂管理设备生产项目（一期）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江西晶品赛思智能设备有限公司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租赁鼎迅一期厂房约3100平方米；主要建设生产晶品JPG系列智能试剂安全管理系统设备项目，预计投产后年产各类智能柜3000台。</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0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能源互联网综合产业园项目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江西凌峰能源科技有限公司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项目占地150亩，建筑面积约13万平方米；项目达产后，可实现产能智能变电站设备系统工程20套；EPWARM电热片300万平方米等。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2021.03-2023.12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环昱智能产业园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南昌市环昱智能机器人有限公司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项目占地60亩，建筑面积约6万平方米；主要建设内容为触控行业智能装备及自动化集成研发、制造及销售基地项目。</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7800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江西领航照明产业园项目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江西领航照明产业有限公司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项目占地约60亩，建筑面积约6万平方米；主要产品为LED照明灯具与光源产品、LED照明光源器件封装等。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鸿利光电二期项目（国家科技进步一等奖成果转化项目）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江西斯迈得半导体有限公司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项目占地80亩，建筑面积约13万平方米；达产后高光效LED封装、智能模组年产能约达到450亿颗。</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6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科起半导体材料项目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江西科起新材料有限公司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项目占地30亩，建筑面积约3.3万平方米；建设5条18英寸靶材生产线。项目达产后将实现年生产18英寸靶材产能2000片。</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7500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创客绿色科技产业园项目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南昌金宏工业地产有限公司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项目占地82.83亩，建筑面积10.8万平方米，具体建设内容：4栋厂房、1栋倒班楼及食堂等。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2020.10-2023.06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46900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14070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赣鄱数据湖项目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江西省倬云数字产业集团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项目占地230亩，建筑面积10万平米，建成约1万个机柜，提供总计约736万核的通用算力和160万TOPS的AI算力以及1050PB的海量存储。</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众一PPH环保设备生产项目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江西众一环保设备有限公司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租用中核智能项目厂房约2300平方米，生产各类PPH ·PVDF ·HDPE·FRP·不锈钢材质的防腐设备和环保设备件等。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中久激光产业项目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中久光电产业有限公司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项目占地166亩，建筑面积约15万平方米；建成半导体激光器封装模块35条产品线，预计两年内建成投产达产后产能126000套/年。</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2020.07-2025.12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75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技术协同创新园（二期）建设项目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南昌金开工业地产有限公司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385.34亩，建筑面积约64.33万平方米（其中工业地块44.96万平方米、科研地块19.37万平方米）；具体建设内容：科研用地包括2栋综合研发楼、3栋产品研发楼、1栋企业展馆等；工业用地包括6栋厂房、1栋倒班服务楼、1栋化学品库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2020.12-2025.12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298000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74500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6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LED背光源及配套导光板产业化项目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江西联创显示科技有限公司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一期租赁智能光电产业园12#8#楼3.2万平方米标准厂房，计划建设年产1.2亿片5G智能终端用LED背光源生产线等。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5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联东U谷·南昌临空科技产业综合体</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南昌联东金郡实业有限公司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项目占地134亩，建筑面积约为8.38万平方米；主要建设标准厂房、定制厂房、研发中式楼、生产企业总部等。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2019.12-2023.12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33000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7"/>
                <w:kern w:val="0"/>
                <w:sz w:val="21"/>
                <w:szCs w:val="21"/>
                <w:u w:val="none"/>
                <w:lang w:val="en-US" w:eastAsia="zh-CN" w:bidi="ar"/>
              </w:rPr>
              <w:t>中国联通智·云数据中心项目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中国联合网络通信有限公司江西省分公司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租赁中国（南昌）数字经济港约1.5万平方米标准厂房，建设2600个标准机柜，达到国际T3+建设标准，打造集绿色环保、高效节能、云网融合的高等级数据中心。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2021.10-2024.12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智能医用内窥镜生产项目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江西卓瑞科技有限公司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租用智能光电产业园约4000平方米标准厂房，建设医用内窥镜及智能测控系统等系列产品生产线、无菌洁净车间、万级检验室、实验室。</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2021.10-2023.12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7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季美医用防护耗材生产项目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江西辰鑫防护用品有限公司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租赁电子信息产业园一期A栋南侧厂房，面积约3000平方米，建设净化无尘车间,建设医用防护产品生产线20余条。</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2021.09-2023.03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3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瑞林装备凯马园区生产冶金成套装备制造项目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江西瑞林装备有限公司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凯马机电园联合厂房，面积约3400平方米，项目新购置2台10吨行车、1台350吨油压机、1台卷板机、1台剪板机、1台折弯机、4台焊机、1台锯床、1台卧式带锯床、1台数控等离子下料机、1台空压机等众多生产加工及检测设备。</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2022.06-2023.03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智能芯片密胺环保器皿及智能回收柜生产项目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江西省盒芯环保科技有限公司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租赁金港路1999号懿科厂房，面积约7000平方米，项目建成达产后形成日产3万套智能芯片密胺环保器皿的产量及年产1万台智能回收柜的产量。</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雪玲妃生物科技包装瓶生产项目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江西宏隆包装材料有限公司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租赁海龙环保厂房，面积约5000平方米，项目全部建成投产后，生产化妆品包装瓶1亿个。</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2022.03-2023.03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先锋发动机壳体及精细化模具制造项目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宜春先锋军工机械有限公司南昌分公司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租赁江西国科军工厂房1.2万平方米；建设发动机壳体及精细化模具智造项目。</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2022.03-2023.12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国翔智能电力设备生产项目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江西国翔电力设备有限公司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租赁江西伊鈍智能科技有限公司厂房2.1万平方米；建设各类通用、专用智能电力设备生产线，将形成年产3000台高低压变压器及各种开关设备能力。</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2022.03-2023.12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40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巴丁赛微智能半导体封装测试项目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巴丁赛微（南昌）科技有限公司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综保区国际先进产业承接基地6号厂房，装修面积7000平方米，将建成高精度无尘封装车间、半导体模块检测分析实验室，主要进行工业无人系统控制、太阳能光伏、北斗导航、通信等半导体模块的封装、烧录和测试。</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1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华创新材料有限公司年产十万吨锂电铜箔生产项目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江西华创新材有限公司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占地面积745亩，总建筑面积35万平方米，项目建成达产后，预计年产值约100亿元，年税收约4亿元，提供就业岗位2500个，可实现年产10万吨锂电铜箔生产能力。</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2022.03-2023.12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8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江西鼎铁工业智能机器人项目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江西鼎铁自动化科技有限公司投资</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租赁联博一期C栋厂房2600平方米，项目建成达产后形成年产320套智能机器人。</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9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新宽智能门窗生产基地项目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江西新宽智能科技有限公司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租赁智能光电产业园6#厂房7000平方米，建设智能系统门窗产品生产线20条，</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0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南昌俊达机电项目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南昌市俊达机电制造有限公司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租赁昌西大道2168号A1厂房5500平方米，项目建成投产后五年内累计实现产值2.5亿元。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“水林晶”护肤喷剂系列产品和防脱洗发水生产项目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江西水林晶生物科技有限公司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租赁约5100平方米生产工厂，建设六条全自动膏体生产线为主,配套其他设备,以及实验室等。主要进行“水林晶”护肤喷剂、防脱洗发水生产，达产后各年产100万瓶。</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2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南昌渠源电气科技有限公司年产3000台非晶合金变压器及1.5万套输配电设备生产项目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广州增银电力设备有限公司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项目占地50亩，建设厂房面积5万平方米，年产3000台变压器及1.5万套输配电设备生产能力，建成后，年销售收入3亿元，年税收500万元。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0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南昌展翅米业有限公司环保型中压气体的绝缘开关柜</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南昌展翅米业有限公司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项目拟占地100亩，总建筑面积约12万平方米，新建生产厂房、配电房、机修车间、办公楼、员工宿舍等设施，购置数控剪板机、数控折弯机、AMADA数控冲床等仪器设备。</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江西省辉煌新型建材有限公司年产值2000万元铝模板项目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江西省辉煌新型建材有限公司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项目占地60亩，建设厂房面积4万平方米，年产值2000万元铝模板生产能力，建成后，年销售收入3.2亿元，年税收480万元。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江西中祥节能门窗装饰有限公司年产25万平方米玻璃幕墙及铝合金门窗项目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江西中祥节能门窗装饰有限公司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项目占地21.29亩，建设厂房2.8万平方米，年产15万平方米玻璃幕墙及10万平方米铝合金门窗项目，建成后，年销售收入1亿元，年税收160万元。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12100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7100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5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周黑鸭江西总部及生产基地</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江西周黑鸭食品有限公司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主要从事卤制品的生产、经营和零售业务，拟建设周黑鸭江西总部、仓储物流中心、区域生产基地及区域结算中心。项目建设用地位于南昌县向塘镇工业大道以东、江西和信发实业有限公司以南，面积约80亩。</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2021.03-2022.12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9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江西天茂服装有限公司年产2500套服装项目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江西天茂服装有限公司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项目占地95.41亩，建设厂房8间13万平方米，办公生活用房3万平方米，项目全部建成投产后，预计实现年销售收入6.5亿元,其中外贸出口8000万美元，安排就业约2500人左右，年实现蒋巷镇境内税收不少于1500万元。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2021.03-2023.03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8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江西天泰装饰有限公司年产50万平方米装饰部件项目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江西天泰装饰有限公司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项目占地107亩，建设厂房12万平方米，建成后年产50万平方米装配式部品部件，建成后，年销售收入5亿元，年税收900万元。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6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江西超瀚科技有限公司新能源汽车配件技术研发及智能电气化系统制造基地项目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江西超瀚科技有限公司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小蓝经开区</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项目主要建设生产厂房及附属设施，建筑面积约30000平方米，其中：生产厂房约20000平方米，物流及仓储厂房约7000平方米，综合办公楼约3000平方米。项目主要生产：新能源汽车配件、起动机、发电机等零部件。</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2022.03-2023.06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1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南昌圣业工艺品有限公司科技孵化基地大楼</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南昌圣业工艺品有限公司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科技型服务企业孵化、为入驻企业提供人力资源、信息服务、技术服务、数据服务。</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6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年产2万台智能型（可通讯）低压电器设备项目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江西正源电气科技有限公司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拟用地面积约30亩，主要生产高低压配电设备、箱式变电站、输变电设备，新增智能化成套设备、高压真空元件及开关设备、一二次融合产品及配套实验室。项目建成投产后，可实现年产值3亿元、税收1000万元、解决就业人员300余人。</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2022.03-2023.12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江西鑫景宇环保科技有限公司年产铝合金模板24万平方米项目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江西鑫景宇环保科技有限公司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占地110亩，总建筑面积约10万㎡，年产铝合金模板24万平方米项目。</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兆驰光电厂房改造及2000条LED生产线扩建项目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江西省兆驰光电有限公司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建设2000条LED生产线，改造1、2、4#厂房，建设9号办公楼及8号倒班楼。</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95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艾赫普斯电子智能单兵数字化集成项目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江西威锐迅防护科技有限公司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1条LED头盔集成照明系统生产线，1条防弹头盔生产线，1条防弹衣、战术背心生产线，3条防暴头盔生产线，1条LED救生识别灯生产线。预计年生产10万顶防弹头盔、50万顶防暴头盔，10万件防弹衣及战术背心、10万套防弹板、10万套LED识别灯、为军工厂及协作单位配套100万套缓冲、悬挂等配件。</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73000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2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炼铁厂245平方米烧结机烟气超低排放改造项目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方大特钢科技股份有限公司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项目位于方大特钢公司厂区，主要包括：采用循环流化床半干法脱硫＋中温SCR脱硝工艺，</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2021.07-2022.12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10715</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5715</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4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南昌电子信息（LED）产业创新示范园一期三组团</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南昌昌东工业区经贸发展有限公司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项目总建筑面积7.2万平方米，建设4栋标准厂房（一共10栋标准厂房，已经建成投产6栋）、4栋中试厂房。</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2021.10-2023.08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南昌电子信息（LED）产业创新示范园二期（青山湖科技创新产业园）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南昌昌东项目管理有限公司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项目占地约422亩，建筑面积约80万平方米，主要建设内容为标准厂房、创意厂房、总部研发中心及生产生活配套设施等。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2020.06-2027.12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101000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6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w:t>
            </w:r>
            <w:r>
              <w:rPr>
                <w:rFonts w:hint="eastAsia" w:ascii="宋体" w:hAnsi="宋体" w:eastAsia="宋体" w:cs="宋体"/>
                <w:i w:val="0"/>
                <w:color w:val="000000"/>
                <w:spacing w:val="-11"/>
                <w:kern w:val="0"/>
                <w:sz w:val="21"/>
                <w:szCs w:val="21"/>
                <w:u w:val="none"/>
                <w:lang w:val="en-US" w:eastAsia="zh-CN" w:bidi="ar"/>
              </w:rPr>
              <w:t>西哲霆科技有限公司军用防护装备研发、生产基地项目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江西哲霆科技有限公司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江西青山湖高新技术产业园区，建筑面积约5393平方米，拟建设一个集研发、生产、销售为一体军民融合企业，主营消防装备及器材、军用隔绝式防毒面具、舰船损管堵漏器材组、特种灭火防护（救援）服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2022.09-2023.12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崴迈电子智能科技孵化器生产线二期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南昌市崴迈科技有限公司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项目建筑面积约6000平方米，扩建一个集研发、生产和销售为一体的电子智能科技孵化器生产基地，包含研发室、全自动化生产设备和销售平台。</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2022.07-2023.12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草珊瑚口腔护理类产品研发及生产基地项目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江西草珊瑚科技发展有限公司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项目位于LED产业园内，建筑面积约1.55万平方米，拟投资建设个人口腔护理产品研发实验室、高端智能电动牙刷研发及生产，投资建设3条口腔护理械字号产品生产线。</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青山湖数字经济产业园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江西弄潮投科技有限公司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拟建设青山湖数字经济产业园，定位于引入符合青山湖产业定位的数字经济、流量经济、科普产业、大健康产业、新经济、新制造、新能源、互联网等产业企业为主项目入驻。</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2022.07-2023.12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15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政拓公司南昌市建筑垃圾资源化利用项目（一期）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南昌政拓建筑科技有限公司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市政公用集团</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设计年处理建筑垃圾165万吨，包含1条年处理150万吨固定式建筑垃圾破碎筛分及制砂生产线、1条年处理15万吨固定式装修垃圾破碎筛分生产线、并配套建设1条年产50万吨再生水稳生产线、1条年产30万平米再生砖生产线、1座年产30万吨商混站。预制装配式建筑产业主要建设内容包括7条PC建筑生产线和1条ALC隔墙板生产线。共生产17万方PC构件及40万方蒸压加气混凝土砌块。</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年产4万吨矿山机械高端耐磨材料产业园项目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南昌矿山机械有限公司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湾里管理局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项目占地约400亩，建设一个集矿山机械制造（通用设备制造）生产车间、综合楼、办公楼及仓储配套为一体的产业园项目。</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2022.09-2025.03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江西凌烟阁科技有限公司建设服装智能制造及改性高分子新材料项目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江西凌烟阁科技有限公司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用地面积约16.58亩，建设改性高分子新材料生产制造总部基地。</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浙江富春江环保热电股份有限公司热电联产项目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浙江富春江环保热电股份有限公司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项占地147亩，建设集中供电热项目，达产后可实现年产值3亿，上交税收3000万元。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2019.09-2022.12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137000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豪波安全科技（江西）有限公司票证印刷及档案管理项目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豪波安全科技（江西）有限公司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项目占地面积50亩，建设年产5亿印制票证及档案管理项目。</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2020.12-2022.09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江西济民可信集团有限公司生物医药产业园建设项目（一期）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江西济民可信集团有限公司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项目占地950亩，建设生物发酵原料（如虫草菌粉原料）、化学原料药、辅料的生产合成车间。</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2018.09-2022.12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442700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57300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富山高新技术产业园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小蓝经投公司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项目占地111亩，建设高新技术产业集聚区，内容包括厂房1、CUB及研发中心大楼及配套设施等。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2019.07-2022.12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89003</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69003</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南昌雨华汽车零部件有限公司年产20万台套汽车零部件生产项目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南昌雨华汽车零部件有限公司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项目占地50亩，建设年产20万台套汽车零部件生产项目。</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2020.09-2022.12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南昌智能新能源汽车研究院项目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南昌智能新能源汽车研究院、小蓝经投公司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项目占地约25亩，建设汽车研究、测试等项目，建筑面积13526平方米，建设内容包括试验车间、试验楼、项目用公用站房系统、门卫和厂区工程等。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2021.05-2022.12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26500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南昌大学国际食品创新研究院项目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南昌大学、小蓝经投公司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项目占地46.45亩，建设食品研究院等综合项目，建设中试厂房、实验大楼、倒班房。</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2021.05-2022.12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富士康智能制造基地</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江西鸿富杰科技有限公司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项目占地约900亩，主要落户半导体智能光幕研发生产、高性能锂电池研发生产、高功率半导体研发生产等工业制造项目，以及人才科研、办公、生活、居住等配套设施。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南昌迈科斯智能科技有限公司智能出入口安防系统项目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南昌迈科斯智能科技有限公司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项目用地约70亩，主要建设智能出入口安防系统。</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2021.10-2023.12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南昌三花实业有限公司白酒生产项目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南昌三花实业有限公司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项目占地40亩，建设白酒生产项目。</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2021.01-2023.12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江西科翔汽车部件有限公司年产2000吨紧固件生产线项目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江西科翔汽车部件有限公司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项目占地40亩，建设年产2000吨紧固件生产线项目。</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2021.10-2023.03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济民可信（小蓝）新药研发生产基地项目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江西济民可信集团有限公司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项目占地350亩，建设医药研究院、药理研究所、药用辅料研究中心、研发合作平台、医药产业孵化器、仓储冷链物流中心等。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汽车零部件产业基地项目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小蓝经投公司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项目占地约600亩，总建筑面积约50万平方米；主要建设汽车及汽车零部件产业园，内容包括：标准厂房、冲压、焊接车间、食堂等。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1060000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7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南昌市卓圣汽车零部件有限公司年产30万套件汽车覆盖件、皮卡防雨棚零部件生产项目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南昌市卓圣汽车零部件有限公司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投资5亿元，用地面积约40亩，建设年产30万套件汽车覆盖件、皮卡防雨棚零部件生产基地。</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江西瑞原装饰有限公司建筑幕墙设计与施工项目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江西瑞原装饰有限公司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总用地面积102亩，厂区规划五栋多层厂房，一栋地上十一层地下一层办公大楼，一栋七层倒班宿舍楼，总建筑面积为150784.59平方米。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年产180万套汽车离合器生产项目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南昌沪安珀尔汽车配件有限公司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建设年产180万套汽车离合器、2万套鼓风机配件、2万套汽轮机配件生产基地项目等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2022.10-2024.12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赫拉珊迪血液透析系列产品研发生产项目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赫拉珊迪（江西）医疗科技有限公司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建设血液透析设备研发生产项目。项目全部建成达产运营后，预计可实现年产值约30亿元，年缴纳税收约1亿元。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2022.09-2025.12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520000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3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江铃控股新车型生产线改造项目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江铃控股有限公司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项目占地200亩，将原有生产线进行数字化智能升级改造，并投入新车型锐程CCMCA的设计、研发、生产，产线改造完后可实现年产2万辆汽车整车生产，预计实现年产值15亿元，年纳税约5000万元。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2022.02-2024.12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67500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泰豪创意科技集团股份有限公司VR产业基地项目（二期）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泰豪创意科技集团股份有限公司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项目占地454亩，建设集“产、教、研、商、游、居”等多种功能于一体的产城融合产业基地。</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江西库博汽车零部件有限公司NVH橡胶减震元件和汽车密封条生产项目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江西库博汽车零部件有限公司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占地面积30亩，建设汽车NVH橡胶减震元件和汽车密封条生产项目。建设内容为厂房、办公楼、其他配套设施。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2022.01-2023.09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江西行新汽车科技有限公司第二工厂项目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江西行新汽车科技有限公司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用地67亩，建设江西行新汽车第二工厂项目，主要从事汽车方向盘、等零部件的生产制造。预计项目建成达产后可形成年产值约5亿元，年缴纳税收约2100万元。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4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庆合再生资源循环基地</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江西庆合再生资源有限公司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用地面积约384亩，建设废旧车存放区、废旧车拆改区、危险品储放区、分拣加工区、仓储配送区、交易区、综合配套及建设年处理8-10万辆废旧汽车拆解回收基地。项目建成投产后可实现年缴纳税收4000万元。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2022.07-2024.12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新基建智能制造产业园（标洪汽配生产基地项目）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江西标洪科技有限公司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规划总用地约200亩，规划建设厂房、办公楼等设施计容总建筑面积约20万㎡，打造新基建设备、材料综合研发生产基地。其中，项目一期用地约50亩，建设汽车零部件生产基地。项目投产后预计年工业营业收入约10亿元，年纳税约4000万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2022.07-2024.12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4"/>
                <w:szCs w:val="24"/>
                <w:u w:val="none"/>
              </w:rPr>
            </w:pPr>
          </w:p>
        </w:tc>
      </w:tr>
      <w:tr>
        <w:tblPrEx>
          <w:shd w:val="clear" w:color="auto" w:fill="auto"/>
          <w:tblCellMar>
            <w:top w:w="0" w:type="dxa"/>
            <w:left w:w="0" w:type="dxa"/>
            <w:bottom w:w="0" w:type="dxa"/>
            <w:right w:w="0" w:type="dxa"/>
          </w:tblCellMar>
        </w:tblPrEx>
        <w:trPr>
          <w:trHeight w:val="1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美森新能源汽车充电桩生产基地</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江西美森新能源有限公司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用地面积约15亩，规划建设生产车间、原辅材料库房、成品仓库及其他配送设施，优先引进国内先进的关键工艺设备和国内外先进的检测设备，打造省内一流的充电配套成品生产中心。项目建成投产后，可实现年产值不低于0.5亿元，年纳税不低于190万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2022.07-2024.12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4"/>
                <w:szCs w:val="24"/>
                <w:u w:val="none"/>
              </w:rPr>
            </w:pPr>
          </w:p>
        </w:tc>
      </w:tr>
      <w:tr>
        <w:tblPrEx>
          <w:shd w:val="clear" w:color="auto" w:fill="auto"/>
          <w:tblCellMar>
            <w:top w:w="0" w:type="dxa"/>
            <w:left w:w="0" w:type="dxa"/>
            <w:bottom w:w="0" w:type="dxa"/>
            <w:right w:w="0" w:type="dxa"/>
          </w:tblCellMar>
        </w:tblPrEx>
        <w:trPr>
          <w:trHeight w:val="100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金恺电池（南昌）生产基地</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深圳市金恺电池科技有限公司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pacing w:val="-6"/>
                <w:sz w:val="21"/>
                <w:szCs w:val="21"/>
                <w:u w:val="none"/>
              </w:rPr>
            </w:pPr>
            <w:r>
              <w:rPr>
                <w:rFonts w:hint="eastAsia" w:ascii="宋体" w:hAnsi="宋体" w:eastAsia="宋体" w:cs="宋体"/>
                <w:i w:val="0"/>
                <w:color w:val="000000"/>
                <w:spacing w:val="-6"/>
                <w:kern w:val="0"/>
                <w:sz w:val="21"/>
                <w:szCs w:val="21"/>
                <w:u w:val="none"/>
                <w:lang w:val="en-US" w:eastAsia="zh-CN" w:bidi="ar"/>
              </w:rPr>
              <w:t>拟租赁玉龙防水厂区约1.2万㎡标准厂房，建设锂电池和消费类电子产品电芯研发和生产基地。项目投产后预计5年累计工业总产值约15亿元，总纳税约4100万元。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2022.07-2024.12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4"/>
                <w:szCs w:val="24"/>
                <w:u w:val="none"/>
              </w:rPr>
            </w:pPr>
          </w:p>
        </w:tc>
      </w:tr>
      <w:tr>
        <w:tblPrEx>
          <w:shd w:val="clear" w:color="auto" w:fill="auto"/>
          <w:tblCellMar>
            <w:top w:w="0" w:type="dxa"/>
            <w:left w:w="0" w:type="dxa"/>
            <w:bottom w:w="0" w:type="dxa"/>
            <w:right w:w="0" w:type="dxa"/>
          </w:tblCellMar>
        </w:tblPrEx>
        <w:trPr>
          <w:trHeight w:val="101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华讯方舟毫米波雷达生产项目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深圳市华讯方舟智能信息技术有限公司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pacing w:val="-6"/>
                <w:sz w:val="21"/>
                <w:szCs w:val="21"/>
                <w:u w:val="none"/>
              </w:rPr>
            </w:pPr>
            <w:r>
              <w:rPr>
                <w:rFonts w:hint="eastAsia" w:ascii="宋体" w:hAnsi="宋体" w:eastAsia="宋体" w:cs="宋体"/>
                <w:i w:val="0"/>
                <w:color w:val="000000"/>
                <w:spacing w:val="-6"/>
                <w:kern w:val="0"/>
                <w:sz w:val="21"/>
                <w:szCs w:val="21"/>
                <w:u w:val="none"/>
                <w:lang w:val="en-US" w:eastAsia="zh-CN" w:bidi="ar"/>
              </w:rPr>
              <w:t>毫米波雷达生产项目，项目规划租赁约5000㎡标准厂房，建设77G毫米波雷达研发及生产基地，形成自动驾驶、智慧城市毫米波雷达的配套产业链，预计5年内实现综全合产值20亿元。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5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东方雨虹江西生产基地项目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江西东方雨虹建筑材料有限公司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项目占地约380亩，兴建智能化、高科技的绿色环保建材生产基地，项目全面建成投产后，实现新型环保管道产品年总产能12万吨，年营业收入不低于20亿元人民币，年纳税不低于8000万元人民币。</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9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爱环仕智能酒店设备产业园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江西爱环仕酒店设备有限公司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项目总建筑面积约19.8万平方米，主要建设运营智能酒店设备产业链总部、中央厨房设备智能生产集中区、厨电厨具设备配套生产区、其他酒店设备配套区，包括61栋4层厂房，6栋11-18层高层厂房。</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5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林恩茶现代城市工厂</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江西林恩茶业有限公司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总建筑面积4万平方米，包含仓储、加工、办公，生活用房。</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0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力暖高端热能设备生产基地</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江西力暖热能科技有限公司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总规划建筑面积约5.7万平方米,其中建设热能设备生产车间4万平方米、综合生产车间和配套仓储9000平方米、企业综合办公和研发大楼8000平方米。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3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南昌轨道交通产业园（一期）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南昌轨道交通集团产业园管理有限公司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项目规划占地约787亩，打造轨道交通建设、运营全链条产业集群，集轨道交通领域的咨询、研发、制造、新基建、新制式的差异化高端制造智慧千亿产业园。</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624726</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124945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5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华讯方舟电子信息制造项目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江西华讯方舟电子信息产业发展有限公司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建设30条自动化5G高速线路板智能制造产线、20条自动化显示模组生产线、以及卫星应用终端、智能应用终端和精密智能制造中心等。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东佳信线缆生产基地</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江西科本电线电缆有限公司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项目规划占地约80亩，兴建线缆生产基地，总建筑面积53815平方米，其中生产车间约46582平方米，办公楼3790平方米，其他配套相关建筑7041平方米。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6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中南高科新建数字化制造产业园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南昌锦洪产业园管理有限公司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建设集研发设计、中试成果转化、生产企业总部、产品展示、生产制造和生产配套功能于一体的数字化智造产业园。</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1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微软雅黑" w:hAnsi="微软雅黑" w:eastAsia="微软雅黑" w:cs="微软雅黑"/>
                <w:b/>
                <w:i w:val="0"/>
                <w:color w:val="000000"/>
                <w:sz w:val="21"/>
                <w:szCs w:val="21"/>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(二)服务业项目</w:t>
            </w:r>
          </w:p>
        </w:tc>
        <w:tc>
          <w:tcPr>
            <w:tcW w:w="82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138</w:t>
            </w:r>
          </w:p>
        </w:tc>
        <w:tc>
          <w:tcPr>
            <w:tcW w:w="142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0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36</w:t>
            </w:r>
            <w:r>
              <w:rPr>
                <w:rFonts w:hint="eastAsia" w:ascii="Times New Roman" w:hAnsi="Times New Roman" w:eastAsia="宋体" w:cs="Times New Roman"/>
                <w:b/>
                <w:i w:val="0"/>
                <w:color w:val="000000"/>
                <w:kern w:val="0"/>
                <w:sz w:val="21"/>
                <w:szCs w:val="21"/>
                <w:u w:val="none"/>
                <w:lang w:val="en-US" w:eastAsia="zh-CN" w:bidi="ar"/>
              </w:rPr>
              <w:t>211</w:t>
            </w:r>
            <w:r>
              <w:rPr>
                <w:rFonts w:hint="default" w:ascii="Times New Roman" w:hAnsi="Times New Roman" w:eastAsia="宋体" w:cs="Times New Roman"/>
                <w:b/>
                <w:i w:val="0"/>
                <w:color w:val="000000"/>
                <w:kern w:val="0"/>
                <w:sz w:val="21"/>
                <w:szCs w:val="21"/>
                <w:u w:val="none"/>
                <w:lang w:val="en-US" w:eastAsia="zh-CN" w:bidi="ar"/>
              </w:rPr>
              <w:t>528</w:t>
            </w:r>
          </w:p>
        </w:tc>
        <w:tc>
          <w:tcPr>
            <w:tcW w:w="13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12739206</w:t>
            </w:r>
          </w:p>
        </w:tc>
        <w:tc>
          <w:tcPr>
            <w:tcW w:w="127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lang w:val="en-US"/>
              </w:rPr>
            </w:pPr>
            <w:r>
              <w:rPr>
                <w:rFonts w:hint="default" w:ascii="Times New Roman" w:hAnsi="Times New Roman" w:eastAsia="宋体" w:cs="Times New Roman"/>
                <w:b/>
                <w:i w:val="0"/>
                <w:color w:val="000000"/>
                <w:kern w:val="0"/>
                <w:sz w:val="21"/>
                <w:szCs w:val="21"/>
                <w:u w:val="none"/>
                <w:lang w:val="en-US" w:eastAsia="zh-CN" w:bidi="ar"/>
              </w:rPr>
              <w:t>78</w:t>
            </w:r>
            <w:r>
              <w:rPr>
                <w:rFonts w:hint="eastAsia" w:ascii="Times New Roman" w:hAnsi="Times New Roman" w:eastAsia="宋体" w:cs="Times New Roman"/>
                <w:b/>
                <w:i w:val="0"/>
                <w:color w:val="000000"/>
                <w:kern w:val="0"/>
                <w:sz w:val="21"/>
                <w:szCs w:val="21"/>
                <w:u w:val="none"/>
                <w:lang w:val="en-US" w:eastAsia="zh-CN" w:bidi="ar"/>
              </w:rPr>
              <w:t>73920</w:t>
            </w:r>
          </w:p>
        </w:tc>
        <w:tc>
          <w:tcPr>
            <w:tcW w:w="83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潦河南岸城市综合体开发</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天虹数科商业股份有限公司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项目占地约500亩，总建筑面积约65万平方米，其中建设一栋高度约99米标志性建筑，以及面积约3.5万平方米的购物中心，汇集国内外知名品牌进驻。</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2021.01-2024.06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7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中航九方商业综合体</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江西凯博房地产开发有限公司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189.87亩，总建筑面积约36万平方米，主要建设集高品质餐饮、休闲、购物、影院、儿童乐园、健身、文化娱乐等为一体的一站式购物广场和集高品质健身、培训、办公、文化娱乐等功能为一体的标志性商业综合体。</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2020.04-2023.07</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绿地安南文旅特色产业小镇</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南昌绿地安南置业有限公司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项目占地1600亩，涵盖主题旅游、游邑精品、龙安里文化街区、精品酒店、国际学校、地质公园及梯田花海等产业内容</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2018.07-2026.12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6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南昌苏宁檀悦项目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南昌苏宁置业有限公司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项目占地87.3亩，总建筑面积约25.55万平方米，业态规划有安置房、办公及精品酒店。</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2018.02-2022.12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国控医疗健源康复医院项目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南昌健源康复医院有限公司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面积2.1万平方米，康复床位可容纳450张，项目以神经康复、运动康复、儿童康复、中西医康复为经营重点，借助国控医疗旗下康复医院、上海三级甲等医院及省内三级甲等医院的合作，构建远程精准医疗体系，成为集康复治疗、人工智能、大数据医疗及专业护理于一体的国际一流康复医疗机构。</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2021.10-2022.06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江旅都市方舟项目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江西旅游开发有限公司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项目总建筑面积约16万平方米，拟打造一座涵盖“科技·生态·文化”三要素为核心的时尚休闲体验式购物中心。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2018.07-2022.07</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中骏世界城项目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南昌骏恒房地产开发有限公司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项目占地103亩，总建筑面积约24万平方米，建设大型商业综合体项目。</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2020.05-2023.09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南昌武商广场项目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南昌武商商业管理有限公司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项目总建筑面积约31.21万平方米，建设内容包括商业综合体、酒店等，1-4地块定位高端商业综合体，1-5地块定位为5A办公及超五星酒店。</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2018.02-2023.05</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386000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96500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彰泰青湖苑项目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南昌彰美房地产开发有限公司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位于沿江北大道以东、丹霞路（昌航大道）以南、康桥路以西（硅酸盐厂地块），土地面积61.524亩，容积率2.7，建筑密度22%。</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2021.04-2023.03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赣电中心项目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江西弼发置业有限公司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项目占地52亩，总建筑面积约16.8万平方米，项目规划建设高度约249.99米的超高层商业中心。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2021.03-2024.06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56000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慧铭广场项目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江西博瑞置业有限公司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位于八一桥头原裕丰大厦地块，总占地面积15.72亩，用地性质：商业、商务，容积率5.0、绿化率48%、总建筑面积约7万㎡。</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南昌高新未来科技园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南昌高新置业投资有限公司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建设内容包括厂房、仓库、食堂、地下停车场、办公、宿舍、培训中心、公寓等配套工程及相关土地整理；</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2017.12-2022.12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原盈辉地块邻里中心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南昌高新置业投资有限公司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主要建设宿舍、产业配套建筑以及运动、文化设施、绿化景观等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2018.04-2022.12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90015</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30015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宝龙商业综合体项目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宝龙集团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项目占地365亩，建筑面积60万平方米，建设集中式购物中心、五星级酒店及办公写字楼等。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高层次人才产业园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高层次人才产业园</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项目总投资100亿元，项目二期占地约360亩，正在进行二期的创业服务平台、科技服务平台、金融服务平台及相关配套设施等建设。</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2021.10-2025.12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赣电商业综合体项目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赣电集团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项目占地176亩，建筑面积29万平方米，建设一个涵盖航空主题馆及配套设施大型综合体。</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大唐东汇项目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江西浙大中福科技园发展有限公司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项目占地132亩，建设面积26万平方米，建设商业办公楼和沿街商业区等。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2020.06-2023.05</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108000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32400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00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广甸创智产业园二期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江西广甸置业有限责任公司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2栋厂房，主要建设内容为引进品牌4S店开展维修、销售等业务。规划用地面积66.43亩，总建筑面积94322.98㎡，地下室建筑面积（不计容）15414.83㎡，建设8栋展示中心，一期A馆10907.2㎡，B馆11526.85㎡，C馆11262.6㎡，D馆10677.98平米，二期E馆8620.88㎡，F馆8620.88㎡，G馆8620.88㎡，H馆8620.88㎡，门卫50㎡。</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7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金地广场项目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南昌聚帆房地产开发有限公司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项目占地面积为123亩，建筑面积25.7万平方米，主要建设公寓，酒店，商业综合大楼及附属用房等。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51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招商蛇口房地产有限公司“产城融合”示范基地项目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肇庆招商蛇口房地产有限公司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投资约100亿元，一栋单体建筑面积不少于5万平方米，建筑高度不低于180米的产业双创中心写字楼；以及建筑面积不少于8万平方米的商业大型综合体，商业大型综合体内须配建影院及超市，其中影院计容建筑面积不少于3000平方米，超市计容建筑面积不少于3500平方米。项目全部建成运营后，预计将为片区贡献约30亿元税额，解决约6000个就业岗位。投资协议书签订后的90天内，企业在2022年12月31日前引入外资金额不低于1亿美元（现汇进资）。</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2022.10-2025.12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69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联泰万悦汇</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江西联泰实业有限公司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34.6亩，总建筑面积为25.1万平方米，2#36层公寓楼建筑面积49654.7平方米，3#3层商业楼建筑面积40932.18平方米，4#2层商业楼建筑面积1792.28平方米，5#2层商业楼建筑面积1984.94平方米，地下室负二层建筑面积106601.25平方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2017.06-2022.12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南水大厦项目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南昌水鸿旭项目管理有限公司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项目位于红谷滩区九龙湖管理处茶园街与龙虎山大道交叉口，总用地面积约19.9亩，总建筑面积3.6万平方米计一栋办公楼（地下一层地上20层）</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2021.5--2023.12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2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台商总部基地（半岛中心）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江西韫合房地产开发有限公司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该项目地处凤仪路以东，赣江北大道以西，祥瑞路以南，定位为商业、商务金融、娱乐康体为一体的多功能综合商务区。项目建设用地26.29亩，总建筑面积约94000平方米，总投资约11.6亿元。2021年7月通过公开出让摘地。</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2022.10-2025.12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116000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10</w:t>
            </w:r>
            <w:r>
              <w:rPr>
                <w:rFonts w:hint="default" w:ascii="Times New Roman" w:hAnsi="Times New Roman" w:eastAsia="宋体" w:cs="Times New Roman"/>
                <w:i w:val="0"/>
                <w:color w:val="000000"/>
                <w:kern w:val="0"/>
                <w:sz w:val="21"/>
                <w:szCs w:val="21"/>
                <w:u w:val="none"/>
                <w:lang w:val="en-US" w:eastAsia="zh-CN" w:bidi="ar"/>
              </w:rPr>
              <w:t>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5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铜锣湾广场二期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铜锣湾广场投资有限公司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该项目坐落于凤凰洲片区丰和北大道于香江路交汇处，总用地面积约13000.06㎡，总建筑面积约39000㎡。</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2022.10-2025.12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10</w:t>
            </w:r>
            <w:r>
              <w:rPr>
                <w:rFonts w:hint="default" w:ascii="Times New Roman" w:hAnsi="Times New Roman" w:eastAsia="宋体" w:cs="Times New Roman"/>
                <w:i w:val="0"/>
                <w:color w:val="000000"/>
                <w:kern w:val="0"/>
                <w:sz w:val="21"/>
                <w:szCs w:val="21"/>
                <w:u w:val="none"/>
                <w:lang w:val="en-US" w:eastAsia="zh-CN" w:bidi="ar"/>
              </w:rPr>
              <w:t>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新丰华都工程（圣淘沙二期）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南昌新丰房地产开发有限公司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项目占地面积约10亩，项目总建筑面积约22000平方米。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2021.08-2023.09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r>
              <w:rPr>
                <w:rFonts w:hint="eastAsia" w:ascii="Times New Roman" w:hAnsi="Times New Roman" w:eastAsia="宋体" w:cs="Times New Roman"/>
                <w:i w:val="0"/>
                <w:color w:val="000000"/>
                <w:kern w:val="0"/>
                <w:sz w:val="21"/>
                <w:szCs w:val="21"/>
                <w:u w:val="none"/>
                <w:lang w:val="en-US" w:eastAsia="zh-CN" w:bidi="ar"/>
              </w:rPr>
              <w:t>0</w:t>
            </w:r>
            <w:r>
              <w:rPr>
                <w:rFonts w:hint="default" w:ascii="Times New Roman" w:hAnsi="Times New Roman" w:eastAsia="宋体" w:cs="Times New Roman"/>
                <w:i w:val="0"/>
                <w:color w:val="000000"/>
                <w:kern w:val="0"/>
                <w:sz w:val="21"/>
                <w:szCs w:val="21"/>
                <w:u w:val="none"/>
                <w:lang w:val="en-US" w:eastAsia="zh-CN" w:bidi="ar"/>
              </w:rPr>
              <w:t>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7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凤凰新天</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南昌高远房地产开发有限公司/南昌力投房地产开发有限公司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项目占地约83亩，总建筑面积24.47万平方米，共18栋，建设内容包括服务型公寓、办公、商业、地下车库及设备用房。</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2018.05-2022.12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289000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39000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华润中心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华润置地（南昌）开发有限公司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项目占地约317.4亩，总建筑面积约74万平方米，集大型商业综合体、精品写字楼、星级酒店及配套为一体的现代化城市综合体。</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2019.08-2022.12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590000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华皓中心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江西省恒和房地产开发有限公司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项目占地约31.97亩，总建筑面积15.63万平方米，由一幢59层超高层办公楼和一幢5层商业楼及地下室二层组成。</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2016.01-2022.12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94500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丰和国际广场（丰和新城三期）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南昌绿苑房地产开发有限公司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项目占地约52亩，总建筑面积18.88万平方米,其中包括沿江42层办公楼、酒店及商业一栋，建筑面积65149.11平方米，服务型公寓及商业3栋。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2020.10-2022.12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联泰酒店</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江西联泰实业有限公司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项目占地约9.8亩，总建筑面积为10万平方米，由一座五星级酒及商务配套组成。</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2017.07-2022.12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澳世汇文化艺术博览园项目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南昌澳世汇文化产业投资有限公司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项目占地约33亩，总建筑面积43633.1平方米，拟建仿苏州园林风格打造的仿古文化园区。</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2020.12-2022.12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明樾府</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南昌樾府置业有限公司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项目占地63.2亩，建筑面积约14.16万平方米，建设内容包括商业、门卫、出地面楼梯、风雨连廊及地下室。</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2019.11-2022.03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莱蒙都会购物中心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南昌莱蒙置业有限公司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项目总用地面积92亩，总建筑面积498.7平方米。项目包括1栋6层商业楼，1栋22层商业办公楼，1栋19层商业办公楼，及地下3层车库等相关配套设施。机动车停车位1408个。</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2018.07-2022.12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3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江南温泉城</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江西嘉元投资发展有限公司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项目宗地占地793.5亩，规划总建筑面积约104.55万平方米，建设内容包括部分底层商业及1栋幼儿园、1栋配套用房、1栋IL0CK商业， 8栋服务式高层公寓，1栋温泉酒店，1栋温泉中心/水上乐园，以及部分办公商业用房等建筑。</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2018.11-2022.12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430000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泰康之家·赣园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南昌赣园置业有限公司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项目位于红谷滩区九龙湖地区新余街以南，九龙大道以西(JLH1501-D03）地块。总建筑面积约为373亩，养老社区及配套医院等。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2019.05-2022.12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明园九龙湾商业综合体</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江西明润实业有限公司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总建筑面积约165734㎡，由5层裙楼及1栋37层办公楼组成，包含商场、超五星酒店、文化艺术中心。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2016.03-2022.10</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4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鸿海中心项目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江西省熙之峰置业有限公司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项目总用地约12亩，总建筑面积为3.2万平方米，位于HJZ703-D03地块，拟建设总部办公及商业、商务设施。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13500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0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绿地国博城商业2号地块</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南昌绿地申博置业有限公司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项目位于南昌市九龙湖片区起步区（龙兴大街以南地区）JLH703-A01地块，项目占地面积约94亩，总建筑面积约25万平方米，其中计容建筑面积约18.8万平方米,项目用地性质为商业、商务用地，拟将建设成集商业、商务及酒店于一体的商业综合体。</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2020.08-2023.12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江西慧谷-用友南昌产业园三期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用友（南昌）产业基地发展有限公司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项目占地约160亩，总建筑面积约126857平方米。主要建设5号研发楼、9号独立研发楼，项目建成后将用于研发办公。</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2021.08-2024.01</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翰林启城</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江西报业玖珑文化实业有限公司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项目位于红谷滩区龙兴大街以南，百丈山路以东。占地100亩，总建筑面积16.8万平米。打造文化产业、教育产业集群</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2021.04-2025.11</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0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VR科创城一期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南昌市虚拟现实科创城建设有限公司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建设面积约240万平方米，主要建设VR示范应用，VR创新中心、展示体验中心、酒店会议中心、邻里配套中心等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2020.04-2025.04</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375000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平安国际金融中心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江西平创置业有限公司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项目位于九龙湖南昌平安金融大厦(建设中)，总占地面积约336亩，总建筑面积101万平方米。商办地块，总用地面积5.24万平方米，总建筑面积37万平方米，写字楼建筑高度375米。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2021.03-2025.12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现代服务产业园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红鼎文化</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项目占地约149.814亩，总建筑面积约32万平方米，拟建成建筑产业企业服务基地及上下游配套产业中心。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63000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4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嘉里南昌综合发展项目二期办公楼</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嘉里（置业）南昌有限公司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项目占地10.2亩，总建筑面积9万平方米，建筑高度147.6米，地上33层，地下三层，建成为商务办公写字楼。</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2020.02-2023.07</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17500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9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中唯商业中心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南昌新中美投资有限公司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项目占地54.52亩，总建筑面积约27万平方米，建设1栋超高层酒店、2栋写字楼及1万平方米博物馆等。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2020.02-2024.06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232678</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69803</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8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华南城南昌西站高铁商务中心城</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南昌华南城有限公司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项目占地约628.65亩，建筑面积约150万平方米，集写字楼、娱乐影视、酒店、物流、商贸于一体的高铁商务中心。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2019.08-2026.12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3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流量经济（互联网）产业园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云网置业</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项目占地约46.32亩，总建筑面积约20万平方米，拟建成集办公、商业、公寓一体的城市综合体。</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2022.03-2025.03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54000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8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海康威视南昌科技园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南昌海康威视数字技术有限公司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项目占地约15.76亩，新建建筑面积约76160平方米，其中地上建筑面积约47268平方米，主要为办公研发场所，以及食堂、会议室等配套设施。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2022.01-2025.01</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6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保利文化艺术城</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南昌保和置业有限公司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项目占地约294.1亩，总建筑面积约47.13万平方米，项目分5期开发，建设商业、大剧院等文化艺术城。</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2022.01-2025.01</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中盛金融项目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南昌赣城项目管理有限公司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总建筑面积8.11万㎡；其中地上建筑面积6.55万㎡，地下建筑面积1.56万㎡。拟建一栋24层办公楼及一栋13层附楼。</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2022.07-2025.07</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百汇中心项目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江西双胜置业有限公司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占地约10.66亩，总建筑面积46621.75㎡，其中地上建筑面积35598.70㎡，地下建筑面积11023.05㎡，容积率5.0，建筑密度33.03％，建筑占地面积2347.74㎡，绿化率10.01％；其中商业面积832.91㎡，办公面积34595.72㎡。设立机动车停车位242辆，非机动车停车位534个。</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南昌高新区进贤电子信息产业园邻里中心及配套工程建设项目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南昌高新创源建设开发有限公司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邻里中心占地87亩，建筑面积约145870平方米，包含4栋员工公寓楼和1栋高管公寓楼、1栋综合服务中心、2栋配套服务、1栋开关站等；配套工程主要为工业二路、工业五路和创新路等3条市政道路，建设内容包括道路程、排水、给水、交通、电力、通信、绿化和照明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2020.03-2023.12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74700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22410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2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吾悦广场项目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南昌鸿宸房地产开发有限公司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项目占地约208亩，总建筑面积约46万平方米，其中地上建筑面积约36.8万平方米，地下建筑面积约9.2万平方米。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2021.01-2024.12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4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中骏雍景城城市综合体项目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南昌骏景房地产开发有限公司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项目占地360亩，总建筑面积约65万平方米，建设集文化、旅游、街区商业等一体的街区综合体。</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2020.01-2025.11</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197100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9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城投商业综合体</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进贤县城投房地产开发有限公司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总用地面积52.8亩，计容面积约6.34万平方米，集商业、餐饮及办公为一体的商业综合体。</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5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进贤县经开区温圳产业园邻里中心及配套基础设施工程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进贤经开区工业投资发展有限公司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项目占地约22亩，邻里中心总面积约3.3万平方米，配套基础设施中的道路总长度约1.7公里，沥青铺设面积约1.9万平方米，建设包括沥青摊铺、雨污水管网的检测、清淤、修复、改造、建设及弱电管网等。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进贤县冷链骨干网项目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江西省供销社</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项目占地约1200亩，建设集冷链仓储、农产品交易市场、互联网+第四方物流、配套功能于一体的创新、职能、协同优质冷链物流项目。</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2022.12-2025.12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南昌丰泰产业园项目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南昌市丰泰产业园管理有限公司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项目占地170亩，建筑面积10.16万平方米；项目建成投产3年后达产，年处理快件量不低于10万吨。</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61000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35600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25400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南昌经开区金赣服务中心建设项目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江西金开正合实业有限公司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项目占地76.27亩，总建筑面积185689平方米，2栋23层办公楼、1栋17层办公楼、1栋12层主楼加2栋裙楼和若干商业建筑。</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2018.09-2022.12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111386</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96386</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旭辉江来中心项目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南昌兴彰置业有限公司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项目占地623亩，总建筑面积54万平方米，主要包括1栋办公楼、1栋文体中心 、1栋商业综合体和配套商业以及1个市民公园。</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2020.07-2023.12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520000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104000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昌北机场空侧综合邮件处理中心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中国邮政集团公司江西分公司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项目占地282亩，总建筑面积约12万平方米；建设国内空侧邮件分拣处理中心、国际互换局、高端物流和跨境电商仓储仓配中心、生产辅助用房等，并将配置若干个相当机型停机位。</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2020.12-2023.12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23540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卓志教育+文创产业项目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南昌卓志教育科技有限公司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项目占地15亩，建筑面积42313平方米；建设国内首创国际教育与文创产业联动发展的新模式新基地，在5年内计划上缴税收在1亿元以上。</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2021.09-2024.03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93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南昌顺丰智慧产业基地</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南昌捷泰产业园管理有限公司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345亩，总建筑面积约30万平方米，重点建设自主研发最先进的江西智能分拣中心、华中智能温控冷链中心、华中智能大件仓储中心、华中人力资源中心、华中供应链电商创新孵化中心，搭建智慧供应链科技的创新平台和综合产业服务平台，形成一个智慧供应链科技领域的企业集群，并适时建设飞机改装维修（MRO）基地。</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2022.06-2026.06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南昌综合保税区CLD生活配套中心项目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南昌启晟置业有限公司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经开区管委会、南昌综保区</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南昌综合保税区CLD生活配套中心项目地块占地90.18亩，总建筑面积约16.68万平方米，设计共有10栋宿舍，1栋独栋配套商业。</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2021.09-2023.07</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71697</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21509</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万科福恒物流园项目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江西福恒物流有限公司、福恒（江西）玉文化产业有限公司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经开区管委会、南昌综保区</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占地面积129亩，总建筑面积6万平方米，主要建设内容为冷链物流仓储中心、全球跨境电商产业中心、电商云仓中心。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2021.10-2022.12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69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中国智能骨干网核心节点项目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南昌传畅网络科技有限公司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一期已完成,二期项目占地200亩，建筑面积约9万平米，建设一栋双层、两栋单层仓库，一栋配套楼及其他附属设施。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2019.05-2022.12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8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京东亚洲一号南昌向塘物流园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南昌拓宏物流有限公司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二期占地245亩，总建筑面积约为114037平方米，建设建筑10栋：1#、2#分拣中心、3#、4#仓库；综合楼、设备用房、1#门房、2#门房；汽车坡道、非机动车棚。</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2018.06-2022.12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84000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嘉福集悦城</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江西玺来置业管理有限公司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项目占地133亩，总建筑面积262400.76平方米，集商业、情景集市、影院、购物中心、儿童乐园、酒店等一体的大型综合性项目。</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2020.11-2023.12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44530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13530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6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江西国际五金机电科技城（一期）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江西毅德城实业发展有限公司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项目一期占地约750亩，规划建设商贸集聚区、双创示范区、智慧物流区、商业广场区、 产品博览交易区、配套区六大区和九年制学校等。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2021.04-2023.12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6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王府井昌南中心项目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江西鸿府井房地产开发有限公司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建设王府井购物中心约8万平方米，24小时不夜城主题街区约3万平方米，星级酒店约2万平方米。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3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泰禾滨水文化商业街区</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南昌茵梦湖置业有限公司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项目总用地约1600亩，准备打造一个集商业、文旅为一体的综合性院子系列。</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2019.03-2024.12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1040000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229500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8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传化智能公路港项目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南昌传化智能公路港物流有限公司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项目占地约525亩，总建筑面积325835平方米，分三期建设，一期分A区和B区，A区建设2个仓库、3栋附属楼；B区建设两个仓库。</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2020.04-2023.12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3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苏宁江西电商产业园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江西苏宁辰逸商业管理有限公司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总用地600亩，一期占地400亩，总建筑面积413308平方米，建设8个仓库和1个办公楼，集电子商务、采购结算、开放平台、快递快运等为一体的基地。</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2020.06-2023.09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5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江西德顺聚泰供应链有限公司仓储物流项目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江西德顺聚泰供应链有限公司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项目占地200亩，主要建设内容包括仓库、冷库、综合楼等相关配套设施约8.2万平方米，建成并投入使用后，可解决2000人劳动及营业，年预计实现销售收入约10亿元，年实现税收约3800万元。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2022.09-2024.12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3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宇培（南昌）电商冷链产业园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上海宇培（集团）有限公司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项目占地约250亩，位于向塘冷链物流规划区。总建筑面积约12万平方米，建成年预计销售收入15亿元,税收4000万元以上其中，一期年预计实现销售收入8亿元，税收2500万元。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2022.09-2023.12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5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kern w:val="0"/>
                <w:sz w:val="21"/>
                <w:szCs w:val="21"/>
                <w:u w:val="none"/>
                <w:lang w:val="en-US" w:eastAsia="zh-CN" w:bidi="ar"/>
              </w:rPr>
              <w:t>民熙（南昌向塘）科技金融产业园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民熙（南昌向塘）科技有限公司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项目占地200亩，总建筑面积约7.6万平方米，主要建设民熙供应链金融华中区域管理总部、金融大数据中心、融资标准化电子监管仓等。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2022.09-2024.09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7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南昌向塘综合贸易产业中心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南昌向塘铁路口岸开发有限责任公司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项目位于南昌向塘国际陆港综合保税物流配套区，总占地面积约289亩，总建筑面积约14万平方米，项目园区内划分为两大区，分别为物流仓储区和生活配套区。</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2022.06-2024.06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69000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20700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南昌向塘物流服务中心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南昌向塘铁路口岸开发有限责任公司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项目占地52亩，主要建设内容包括：4层物流商业中心，7层物流人才公寓2栋，7层物流办公楼2栋，地下车库2层，场地硬化、道路、排水、强弱电工程等内容及相应配套设施。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2022.06-2024.06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2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南昌向塘标准化冷库</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南昌向塘铁路口岸开发有限责任公司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项目位于南昌向塘国际陆港冷链配套区，紧邻向塘铁路物流基地、南昌铁路口岸；项目规划总用地面积约200亩，总建筑面积17万平方米，项目含地上7幢单体建筑，包括普通仓库、冷库、配套用房等。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73329</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80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力高1622商业街区</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力高集团（香港）有限公司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项目占地413亩，将建设以休旅文化主题的多业态复合型商、休、旅综合区，打造成一站式家庭休旅中心。项目由三大核心主题功能组成：①文旅功能。打造江西省最大室内主题乐园由海陆动物、自然博物馆、四季水乐园、马戏及儿童演艺剧场。②综合商业。打造1622国际风情街区，由跨境商品直销中心、国际名品折扣店、各国特色餐饮文化、国家特色文化演出等构成。③力高怡邻健康客厅。</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2022.11-2025.06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6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南昌县匠坊·非遗小镇</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海南大千文化发展有限公司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项目用地约324亩，主要建设博物馆、非遗文创中心、非遗水街、主题酒店、民宿酒店及附属建设等。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2022.11-2025.06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江西省车仆投资控股有限公司车仆集团总部大楼</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江西省车仆投资控股有限公司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项目位于高新大道以东，水渠以西，针纺产业园北面，占地面积约21亩，规划建设2栋大楼共计6万平方米，其中1号楼为12层，2号楼为9层。</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2020.10-2022.12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5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龙湖·青山湖天街</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南昌湖晟置业有限公司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项目占地28.33亩，总建筑面积约124763平方米，建设内容包括商业综合体及地下室工程。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2019.12-2022.12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237233</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27233</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喜悦汇购物中心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南昌创壹商业运营管理有限公司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项目对面积约1万平方米的原“北京华联综合超市”商业区域进行全面升级改造，相关基础配套设施设备重新配置。项目将集生活超市、餐饮、百货零售为一体，打造邻里商业服务中心。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百度飞桨人工智能产业赋能中心（江西）</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青山湖区产业控股集团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总建筑面积约2万平方米，由一栋展示中心和一栋赋能中心构成。建设人工智能算力中心、人工智能产业赋能技术展示中心、人工智能产业技术中心、人工智能产业服务中心。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顺外181文教融合产业园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江西瑜贤商业管理有限公司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项目位于原湖坊镇顺外工业园，项目占地100亩，对16栋建筑的改造、9栋建筑的还建以及地面景观的改造升级，打造成为文创产业与职业教育融合的产业园区。</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慈怀医疗大健康项目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江西慈怀心脑血管病医院有限公司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项目总建筑面积7.2万平方米，拟打造一家集心脑血管疾病预防、诊疗、康复为一体的“大专科，小综合”三级心脑血管病专科诊疗康复中心。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53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江西跨境电商产业基地</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江西摩世跨境电子商务有限公司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50亩，通过依托青山湖区及省内货源产地、交通区位、服务配套、政府扶持等优势，培育“办公-交易-通关-结汇-退税”一体化的跨境电商生态闭环和配套完善的跨境电商服务体系，打造“百家企业入驻，千名人才聚集的江西省特色跨境电商产业基地”。</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2021.11-2023.12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5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科晨电力研发总部大楼</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江西科晨技术公司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20.7亩，建筑面积约4.8万平米，建设科晨电力研发总部大楼，项目建成后主要围绕信息系统运维、造价咨询、智慧物流、充电设施建设、科技成果孵化、分布式储能、资金资产运营等方面扩大新型经营业务。</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3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阿里巴巴新外贸本地服务中心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江西新本服企业服务有限公司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r>
              <w:rPr>
                <w:rFonts w:hint="eastAsia" w:ascii="宋体" w:hAnsi="宋体" w:eastAsia="宋体" w:cs="宋体"/>
                <w:i w:val="0"/>
                <w:color w:val="000000"/>
                <w:spacing w:val="-6"/>
                <w:kern w:val="0"/>
                <w:sz w:val="21"/>
                <w:szCs w:val="21"/>
                <w:u w:val="none"/>
                <w:lang w:val="en-US" w:eastAsia="zh-CN" w:bidi="ar"/>
              </w:rPr>
              <w:t>目位于江西流量经济产业园内，建筑面积2500平方米。项目拟引入外贸优质企业入驻、培育孵化本地企业，同时引入第三方外贸服务机构，打造本地外贸服务中心，让阿里巴巴在消费、流通领域的经验反哺当地企业转型升级，助推当地经济发展。</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2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新锐国潮数字经济产业基地项目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杭州新锐国潮品牌管理有限公司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拟集中本地区消费品行业资源，结合电商运营经验、直播及短视频运营经验、红人孵化经验及成熟的营销策划团队，为本地区定制化IP打造、孵化本地区消费品品牌及建造特色化直播基地，形成产业链共融共创空间。</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7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江西省泉邦产业园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江西汇利云商业运营管理有限公司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项目位于青山湖区东升大道以东，月坊南路以南，市场路以西的CD510-C09地块和CD510-D03地块，项目占地约101亩，拟建设总部经济大楼、人才公寓、研发办公楼、沿街商业、酒店、邻里中心及地下车库等内容。</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中国电建-南昌总部经济产业园项目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中国电建</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项目位于广州路以南、高新大道移动，用地面积约80亩，拟建设中国电建江西区域总部，将其一级公司、二级公司集中办公，打造区域总部经济高地。</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2022.09-2025.12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融创雪个庭项目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南昌文融房地产开发有限公司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项目占地95亩，总建筑面积12.6万平方米，项目为商住一体项目。</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2019.09-2022.12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4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南昌中航城三期CN205-C02地块开发</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南昌航行投资发展有限公司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项目占地约24亩，建筑面积约5万平方米。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2020.04-2022.12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4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南水京山新园项目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南昌水恒置业有限公司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项目占地64亩，总建筑面积为42995.60平方米。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2019.06-2022.12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24200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15800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保利和光瑞府</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江西航都投资发展有限公司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项目占地92亩，建筑面积20万平方米。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2019.09-2022.06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0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保利锦悦（18#地块）</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南昌航行投资发展有限公司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项目占地73亩，建筑面积16.6万平方米。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2019.01-2022.03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6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保利南昌中航城二期CN203-N03地块开发</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南昌航行投资发展有限公司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项目占地约61亩，建筑面积约12万平方米，由集中商业及配套幼儿园等组成。</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2020.04-2022.12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5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海伦堡弘阳时光青云</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南昌海霖置业有限公司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项目占地30亩，总建筑面积为76395.63平方米，包括6栋建筑，规划建设集商业、休闲、养老等为一体的高端都市生态人文小区。</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2020.09-2022.12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7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美的新力公园天下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南昌美的房地产开发有限公司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项目占地约135亩，建筑面积约28万平方米。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2019.04-2022.06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3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江铃新力臻园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江越公司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项目占地175亩，建设面积约50万平方米。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2019.02-2022.06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502260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267250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235010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中大弘阳商业项目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江西中大弘云地产有限公司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项目占地5亩，项目总建筑面积1.18万平方米，商业面积0.8万平方米、办公面积0.74万平方米，拟引进写字楼办公及一楼底商。</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2019.03-2022.06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24800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10200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8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正荣悦云府</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南昌荣麟置业有限公司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项目占地70亩，总建筑面积为93152平方米，规划建设集商业、休闲、养老等为一体的高端都市生态人文小区。</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2020.12-2022.06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91000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东澜府项目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南昌锦都置业有限公司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项目占地114亩，总建筑面积为195901平方米，规划建设集商业、休闲、养老等为一体的高端都市生态人文小区。</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2021.06-2024.06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302800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4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保利南昌时光印象</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南昌保云置业有限公司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项目占地36亩，总建筑面积91634平方米，规划建设集商业、商务、休闲等为一体、产城融合的高端都市生态人文社区。</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2020.12-2023.12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4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美的云筑产业开发项目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南昌市锯美房地产开发有限公司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项目占地48亩，建筑面积约为3万平方米。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2020.01-2023.06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9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梅湖湾文旅公园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江西华南投资集团有限公司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140亩，建筑面积2.4万平方米，项目总体业态将规划为生态公园、文化艺术、商业街区、餐饮酒店四大板块，项目建成后将成为梅湖景区首个集城市公园、文化艺术、服务配套等于一体的公园型文旅项目。</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2021.10-2023.12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7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象湖东岸五星级酒店及商业配套开发项目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南昌天翌置业有限公司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项目地块约28.6亩，建筑面积为5.72万平方米，拟打造集五星级酒店、总部大楼、休闲购物中心为一体的商业商务中心。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43800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4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保利南昌天汇</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南昌保云置业有限公司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项目占地约183亩，总建筑面积为41万平方米。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2021.07-2025.12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赣电洪府</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南昌凯晟房地产开发有限公司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项目占地约40亩，总建筑面积约10万平方米。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保利熙悦</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江西航都投资有限公司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项目占地49亩，建筑面积7万平方米。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2020.08-2023.12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万科四季都会</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南昌万晖荣置业有限公司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项目占地185亩，建筑面积31.53万平方米。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9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世茂云境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南昌汴晟置业有限公司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项目位于洪都老厂区，占地面积52亩，建筑面积11万平方米，规划建设9栋建筑。</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93100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3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保利大都汇</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南昌保瑞置业有限公司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项目位于洪都老厂区，占地面积37亩，总建筑面积约10万平方米。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3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中航城四期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江西航都投资有限公司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项目占地55.4亩，建筑面积16万平方米。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2022.01-2024.05</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海凭国际·南昌高端医疗器械产业园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w:t>
            </w:r>
            <w:r>
              <w:rPr>
                <w:rFonts w:hint="eastAsia" w:ascii="宋体" w:hAnsi="宋体" w:eastAsia="宋体" w:cs="宋体"/>
                <w:i w:val="0"/>
                <w:color w:val="000000"/>
                <w:spacing w:val="-6"/>
                <w:kern w:val="0"/>
                <w:sz w:val="21"/>
                <w:szCs w:val="21"/>
                <w:u w:val="none"/>
                <w:lang w:val="en-US" w:eastAsia="zh-CN" w:bidi="ar"/>
              </w:rPr>
              <w:t>西海凭产业园开发有限公司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项目占地约301亩，总建筑面积约7.1万平方米，主要建设多层厂房、研发大楼及配套用房等，项目投入运营后的5年内主营业务收入将累计达20亿元，缴纳税收累计达0.8亿元以上。</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2022.02-2024.12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三千庭项目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南昌铃龙置业有限公司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项目占地面积43亩，总建筑面积10万平方米。项目规划建设集商业、幼儿园、物业管理用房、地下车库为一体的商业综合体。</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2022.04-2024.12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76000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梅岭桃花源项目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江西省循天文化投资有限公司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湾里管理局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项目占地约128亩，总建筑面积约121514平方米，由省铁航和南大一附院联合打造的具备医养特色的高端康养项目，建设养生度假花园酒店、休闲广场及特色商业街区。</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59800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17940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岭秀湖地下人防停车场综合体项目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江西中核二四地下空间项目管理有限公司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湾里管理局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项目占地约133.51亩，总建筑面积约10万平方米，对领秀湖广场地下空间进行打造，建设地下停车位约1500-3000个，配套下沉精品商业广场。</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2022.06-2024.01</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中国·南昌国际农产品交易中心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江西欣农宗禾农产品市场有限公司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湾里管理局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总建筑面积约100万平米，位于湾里罗亭镇义坪村，建设农副产品批发交易区、冷链仓储物流配送加工区、电商及综合配套服务区、配套商业区等四大功能区域.</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2022.07-2024.12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恒盛商业广场</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江西宝三商业运营管理有限公司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项目占地34.6 亩，总建筑面积11145平方米，建设商业综合体项目。</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2020.09-2022.12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绿地象南中心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绿地申飞置业有限公司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项目占地约73.28亩，总建筑面积约为7.63万平方米，建设内容包括商业及配套设施等。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2015.06-2022.12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460000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旭融1927风情街</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南昌市宝庭房地产开发有限公司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项目占地70亩，总建筑面积153584.1平方米；按照仿古建筑风格、江南水乡韵致，突出文化定位，强化特殊旅游消费服务，以“回归传统”的形式，建设集吃、行、游、购、娱为一体的仿古高端旅游商务区。</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2019.12-2022.12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绿地朝阳中心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南昌申阳置业有限公司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项目占地13.6亩，总建筑面积87476平方米，共1栋房屋，拟建设集商业、商务为一体的大型城市广场。</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2017.08-2022.12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540000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赣江明珠</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6"/>
                <w:sz w:val="21"/>
                <w:szCs w:val="21"/>
                <w:u w:val="none"/>
              </w:rPr>
            </w:pPr>
            <w:r>
              <w:rPr>
                <w:rFonts w:hint="eastAsia" w:ascii="宋体" w:hAnsi="宋体" w:eastAsia="宋体" w:cs="宋体"/>
                <w:i w:val="0"/>
                <w:color w:val="000000"/>
                <w:spacing w:val="-6"/>
                <w:kern w:val="0"/>
                <w:sz w:val="21"/>
                <w:szCs w:val="21"/>
                <w:u w:val="none"/>
                <w:lang w:val="en-US" w:eastAsia="zh-CN" w:bidi="ar"/>
              </w:rPr>
              <w:t>江西泽林房地产开发有限公司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项目占地约23.4亩，总建筑面积约6.75万平方米，办公楼和商业楼各一栋、办公楼将打造成集团未来产业服务中心。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2019.09-2022.12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68000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56000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4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南昌名城紫金轩</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6"/>
                <w:sz w:val="21"/>
                <w:szCs w:val="21"/>
                <w:u w:val="none"/>
              </w:rPr>
            </w:pPr>
            <w:r>
              <w:rPr>
                <w:rFonts w:hint="eastAsia" w:ascii="宋体" w:hAnsi="宋体" w:eastAsia="宋体" w:cs="宋体"/>
                <w:i w:val="0"/>
                <w:color w:val="000000"/>
                <w:spacing w:val="-6"/>
                <w:kern w:val="0"/>
                <w:sz w:val="21"/>
                <w:szCs w:val="21"/>
                <w:u w:val="none"/>
                <w:lang w:val="en-US" w:eastAsia="zh-CN" w:bidi="ar"/>
              </w:rPr>
              <w:t>南昌名城房地产开发有限公司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总建筑面积145920.4平方米，建设用地占地73亩。</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2018.03-2022.10</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4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鸥鹏湾商业综合体</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江西新鸥鹏文化教育发展有限公司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项目占地46亩，总建筑面积9.8万平方米，建设商业综合体。</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2021.11-2023.12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58900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广明大健康产业集团总部项目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广明大健康产业集团有限公司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项目占地17亩，主要建设内容为：中草药文化传承纪念馆，中医康养膳食馆，便民服务中心，中医药研究院，互联网医院，劳动教育学校，集团公司办公室。</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7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华侨城文化旅游综合体项目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华侨城（南昌）实业发展有限公司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2080亩，拟建设成为一个具有国际视野的、以滨水为特色，拥有“生态花园”与“城市客厅”双重功能，集聚“文化旅游、文化庆典、文化演艺、文化科技、文化主题酒店”为一体多元化的世界级城市滨水文化大型综合旅游度假区。</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2018.03-2024.12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580000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9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朝阳洲双联时代广场</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江西双联实业有限公司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项目总建筑面积约12.4万平方米，建设一个涵盖酒店、办公、商场、餐饮等业态的大型综合体。</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2020.07-2023.12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4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南昌阳光灯饰广场二期工程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江西省火炬房地产开发有限公司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项目占地12.14亩，总建筑面积45225.58平方米，建设一栋23层的高层电商商业和沿街的三层商业裙房。</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2021.10-2023.06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4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中粮大悦城</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大悦城控股集团股份有限公司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项目占地约200亩，总建筑面积69.04万平方米，建设内容包括沿街商铺、超高层写字楼、大悦城购物中心等。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2021.11-2026.06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154500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5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新钢集团南昌研发中心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新钢集团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占地面积约75亩，计容建筑面积约20 万平方米，涵盖建筑高度不低于238米超高层研发中心大楼、酒店、服务型公寓、人才住房等。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2022.11-2026.12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4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新建区邻里中心项目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南昌产城商贸发展有限公司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建设购物中心、休闲中心、文化中心、服务中心，集人才公寓、高管公寓于一体，打造服务式商圈、商务会展厅、企业孵化平台等。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2021.08-2022.12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8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中文传媒富盈合新零售产业园项目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江西红星出版传媒产业园投资有限公司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现代传媒产业园、智慧物流产业园、现代印贸产业园”三大产业板块和“运营管理服务中心”，致力打造现代传媒产业生态的精品园区。项目全面建成投产后，可满足50家企业入驻，实现年产值50亿元，带动1000人就业。</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2021.12-2025.06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4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江西新建文化演艺中心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江西省文锦置业有限公司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总建筑面积42万平方米，由30栋建筑物业组成，包括公建（文化演艺中心、酒店、文演总部大楼、办公楼、服务型公寓、集中商业等内容。</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99500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9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鑫润物流园二期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江西鑫润置业有限公司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项目占地213.4亩，规划设计包括：会展中心、交易中心、仓储用房区、维修车间、停车场等。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66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微软雅黑" w:hAnsi="微软雅黑" w:eastAsia="微软雅黑" w:cs="微软雅黑"/>
                <w:b/>
                <w:i w:val="0"/>
                <w:color w:val="000000"/>
                <w:sz w:val="21"/>
                <w:szCs w:val="21"/>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(三)农业及生态建设项目</w:t>
            </w:r>
          </w:p>
        </w:tc>
        <w:tc>
          <w:tcPr>
            <w:tcW w:w="82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26</w:t>
            </w:r>
          </w:p>
        </w:tc>
        <w:tc>
          <w:tcPr>
            <w:tcW w:w="142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0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4196444</w:t>
            </w:r>
          </w:p>
        </w:tc>
        <w:tc>
          <w:tcPr>
            <w:tcW w:w="13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522473</w:t>
            </w:r>
          </w:p>
        </w:tc>
        <w:tc>
          <w:tcPr>
            <w:tcW w:w="127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1095655</w:t>
            </w:r>
          </w:p>
        </w:tc>
        <w:tc>
          <w:tcPr>
            <w:tcW w:w="83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80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安义县富盛现代乡村特色产业园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江西富盛生态园艺有限公司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项目占地20亩，计划建设1条花卉运输生产线、800㎡水果冷链仓库、6万㎡花卉连栋大棚。</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18400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11600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81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安义县水系连通及水美乡村建设试点县</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安义县水系连通及水美乡村建设试点县工程建设项目部</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130亩，治理范围涉及5个乡镇，治理河道总长75.83公里。其中，水系连通长度28.08公里，整治门塘12座；清淤疏浚60.26公里；护坡护岸96.69公里，堤防加固9.66公里；水土保持与水源涵养面积7.23平方公里；新建集镇污水处理站4座、农村污水处理站28座，铺设污水管道54.90公里，新建农村公厕120座；打造人文景观节点25处。</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2021.03-2022.12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49830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24700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25130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6"/>
                <w:sz w:val="21"/>
                <w:szCs w:val="21"/>
                <w:u w:val="none"/>
              </w:rPr>
            </w:pPr>
            <w:r>
              <w:rPr>
                <w:rFonts w:hint="eastAsia" w:ascii="宋体" w:hAnsi="宋体" w:eastAsia="宋体" w:cs="宋体"/>
                <w:i w:val="0"/>
                <w:color w:val="000000"/>
                <w:spacing w:val="-6"/>
                <w:kern w:val="0"/>
                <w:sz w:val="21"/>
                <w:szCs w:val="21"/>
                <w:u w:val="none"/>
                <w:lang w:val="en-US" w:eastAsia="zh-CN" w:bidi="ar"/>
              </w:rPr>
              <w:t>秋贤生态农业3000亩果蔬生产基地项目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6"/>
                <w:sz w:val="21"/>
                <w:szCs w:val="21"/>
                <w:u w:val="none"/>
              </w:rPr>
            </w:pPr>
            <w:r>
              <w:rPr>
                <w:rFonts w:hint="eastAsia" w:ascii="宋体" w:hAnsi="宋体" w:eastAsia="宋体" w:cs="宋体"/>
                <w:i w:val="0"/>
                <w:color w:val="000000"/>
                <w:spacing w:val="-6"/>
                <w:kern w:val="0"/>
                <w:sz w:val="21"/>
                <w:szCs w:val="21"/>
                <w:u w:val="none"/>
                <w:lang w:val="en-US" w:eastAsia="zh-CN" w:bidi="ar"/>
              </w:rPr>
              <w:t>江西省秋贤生态农业有限公司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项目占地3000亩，新建300亩大棚、办公区 5000 ㎡（含办公室，展示厅，工人宿舍，餐厅等）、分捡车间2000㎡、冻库2600㎡；种植高品质果蔬40万株。</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2021.04-2023.12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7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江西正邦养殖有限公司进贤分公司生猪养殖项目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江西正邦养殖有限公司进贤分公司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占地面积165.26亩，建筑面积80467.28平方米。项目建成后可自繁自养母猪14400头，年出栏商品仔猪28万头。</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2020.10-2022.12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18640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12360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0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南昌硒谷·钟陵现代农业产业园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南昌国资产业经营集团农业发展有限公司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12536亩，立足富硒土壤，融合现代农业核心科技，打造种养加工、物流仓储、销售及游购娱乐于一体的现代化农业园。主要建设内容包括综合服务区、科技研发区、富硒生产示范区、民俗文化体验区、养生休闲区、仓储加工区。</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2017.12-2022.12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3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进贤县创新农业产业基地</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进贤创新发展控股集团有限公司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项目总占地面积约450亩，主要建设生姜种植基地、农产品加工、标准化、农旅、研学、冷链物流项目为一体的创新农业基地。</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2022.09-2023.12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2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江西进贤·钟陵硒旺小镇项目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江西硒旺置业发展有限公司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项目占地约5686亩，其中建设用地约1128亩，农业用地约4558亩，建筑面积35万平方米。通过产业升级、乡村振兴、配套完善，构建富硒产业+乡村振兴+高服配套三大功能体系，打造“三位一体”的复合型富硒小镇。</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2022.06-2027.06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0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南昌临空经济区杨家湖及周边生态修复工程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南昌临空经济区城市建设投资开发集团有限公司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项目占地1990亩，主要建设内容有：道路、箱涵、桥梁、排水、交通设施、照明、绿化、强弱电管道等。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59040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11116</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24784</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84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南昌县赣江岸线生态综合治理工程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南昌县水利投资有限公司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北起于生米大桥，南止于富山大道，是赣东大堤风光带的南延段；岸线全长约10公里，腹地宽度100-400米不等，用地面积3594.8亩，工程分为江滩活力区、水街风情区、城市魅力区、生态示范区四大主题区域，施工内容包括景观绿化、道路广场、建筑、停车场、海绵水体治理、平台栈道、运动场地、给排水、小品设施及景观电气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2018.04-2022.12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129000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7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南昌中春农业科技有限公司南昌茅莲湖及旋风湖生态循环农业示范园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南昌中春农业科技有限公司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项目流转土地和水面面积约2566亩，其中配套商服建设用地9.057亩，主体建设内容分为农业种植养殖和商业观光旅游。</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2021.05-2023.12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58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南昌智慧大田农业科技发展有限公司智慧农场及休闲观光旅游农业综合体项目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南昌智慧大田农业科技发展有限公司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3万亩（其中农业设施用地1000亩），主要建设内容包括：智慧农场-稻油轮作种植、粮油烘干、仓储、加工中心、智慧大棚-设施农业有机果蔬种植，智慧渔场-跑道养鱼&amp;稻虾种植，智慧农业云平台-智慧农场管理及电商运营中心，农业实训、研学、观光、休闲中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2021.03-2023.03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39000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1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江西澳沃生态农业产业园项目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江西澳沃生态农业有限公司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项目占地3000亩，其中高效种植区2600亩，综合服务区150亩，新品种试种区250亩，重点打造具有“高效农业生产示范、加工物流、科技研发、种子研发、生态调节”等功能的高效农业示范园。</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2020.03-2023.12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56000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2350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16800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塔城乡100MV渔光互补光伏发电项目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中核汇能有限公司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项目流转水面面积约2000亩，另配套工业建设用地16.2亩，预计安排综合就业200人以上，年实现销售收入4500万元，实现年上缴利税不低于600万元。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7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江西十里丰产绿色生态特色农业综合体</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江西鄱谷农业科技有限公司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水稻种植、粮食加工、仓储冷链物流、有机肥生产、农业研学观光等设施设备建设。</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2022.07-2027.05</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0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联圩镇澳洲淡水小龙虾工厂化养殖项目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江西省佑荣农业发展有限公司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标准化鱼塘改造、工厂化育苗、养殖大棚建设等。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2022.07-2026.12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全市2022年林业生态建设</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各县区政府、管委会、市林业局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市林业局、各县区林业部门</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一是造林绿化工程；二是森林保护工程；三是湿地保护和修复；四是林业科研项目；五是林业行业能力建设。</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2022.05-2022.12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92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南昌市农科院恒湖现代农业科技园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市农业科学院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市农业农村局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1583亩，1、对外交流服务和管理中心，占地约20亩，包括：大门、主入口、停车场及附属设施、科研管理中心、农业农工宿舍、田间工作间、农机库等。2、科研试验区，占地约300亩，包括：水产品健康养殖试验区、农作物良种繁育试验区、经济作物选育试验区和检测试验中心等。 3、农业科技实训区，占地约220亩，包括：智慧农业科技运用、培训、接待和科技创新中心等。4、农业示范推广区，占用约1000亩，包括现代农业良种生产示范、智慧生产运用示范和设施农业综合技术集成试验区等。5、农旅科普区，占地约50亩，包括农耕文化、农业生产科普和农业元素展示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2020.10-2025.09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10600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9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农业特色产业提升项目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各有关县区</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市农业农村局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照“两整治一提升”工作要求，大力推进农业特色产业提升，重点做好农产品稳产保供、农业产业强镇创建、现代农业产业园创建、龙头企业和农产品品牌培育、高效设施农业示范基地建设等任务；做大做强一批重点农业特色产业。</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2022.05-2022.12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50400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50400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6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农村人居环境整治项目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各有关县区</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市农业农村局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重点围绕高速铁路沿线、高速公路沿线、国道省道沿线、旅游景区沿线、江河湖沿岸和重点项目周边等区域，每年推进一批共同富裕样板村和乡村振兴示范村建设。</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2022.05-2022.12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129000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129000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1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市乡村振兴局“十四五”市级乡村振兴重点帮扶村建设项目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各相关县区</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市乡村振兴局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w:t>
            </w:r>
            <w:r>
              <w:rPr>
                <w:rFonts w:hint="eastAsia" w:ascii="宋体" w:hAnsi="宋体" w:eastAsia="宋体" w:cs="宋体"/>
                <w:i w:val="0"/>
                <w:color w:val="000000"/>
                <w:spacing w:val="-6"/>
                <w:kern w:val="0"/>
                <w:sz w:val="21"/>
                <w:szCs w:val="21"/>
                <w:u w:val="none"/>
                <w:lang w:val="en-US" w:eastAsia="zh-CN" w:bidi="ar"/>
              </w:rPr>
              <w:t>设“十四五”市级乡村振兴重点帮扶村18个，重点为开展房前屋后环境整治、村内道路建设、必要适度绿化；完善路灯、文体活动广场等公益性基础设施；发展特色种养业全产业链，建设必要的特色种养业农产品和食品仓储保鲜、冷链物流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5400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5400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市乡村振兴局巩固拓展脱贫攻坚成果衔接推进乡村振兴项目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7"/>
                <w:kern w:val="0"/>
                <w:sz w:val="21"/>
                <w:szCs w:val="21"/>
                <w:u w:val="none"/>
                <w:lang w:val="en-US" w:eastAsia="zh-CN" w:bidi="ar"/>
              </w:rPr>
              <w:t>各相关县区、经开区、湾里管理局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市乡村振兴局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聚焦巩固拓展脱贫成果、产业振兴、乡村建设等年度目标任务，重点支持80个“十三五”脱贫村、64个“十四五”省定乡村振兴重点帮扶村发展产业、促进就业、补齐农村人居环境整治和小型公益性基础设施建设短板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16432</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16432</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88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7"/>
                <w:kern w:val="0"/>
                <w:sz w:val="21"/>
                <w:szCs w:val="21"/>
                <w:u w:val="none"/>
                <w:lang w:val="en-US" w:eastAsia="zh-CN" w:bidi="ar"/>
              </w:rPr>
            </w:pPr>
            <w:r>
              <w:rPr>
                <w:rFonts w:hint="eastAsia" w:ascii="宋体" w:hAnsi="宋体" w:eastAsia="宋体" w:cs="宋体"/>
                <w:i w:val="0"/>
                <w:color w:val="000000"/>
                <w:sz w:val="21"/>
                <w:szCs w:val="21"/>
                <w:u w:val="none"/>
                <w:lang w:val="en-US" w:eastAsia="zh-CN"/>
              </w:rPr>
              <w:t>裘家洲生态保护工程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7"/>
                <w:kern w:val="0"/>
                <w:sz w:val="21"/>
                <w:szCs w:val="21"/>
                <w:u w:val="none"/>
                <w:lang w:val="en-US" w:eastAsia="zh-CN" w:bidi="ar"/>
              </w:rPr>
            </w:pPr>
            <w:r>
              <w:rPr>
                <w:rFonts w:hint="eastAsia" w:ascii="宋体" w:hAnsi="宋体" w:eastAsia="宋体" w:cs="宋体"/>
                <w:i w:val="0"/>
                <w:color w:val="000000"/>
                <w:spacing w:val="-17"/>
                <w:kern w:val="0"/>
                <w:sz w:val="21"/>
                <w:szCs w:val="21"/>
                <w:u w:val="none"/>
                <w:lang w:val="en-US" w:eastAsia="zh-CN" w:bidi="ar"/>
              </w:rPr>
              <w:t>南昌市防洪排涝工程事务中心</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市水利局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对老官洲进行疏浚，老官洲疏浚高程为14.50米，疏浚后对洲上进行生态修复，播撒草籽护面；2、裘家洲种植生态植被，对洲体裸露部分复绿；3、对崩岸段桩号裘左0+100~1+300，裘右0+500~2+000进行抛石固脚和生态护岸，同时填补原取水缺口，修复洲体；4、在裘家洲建设环洲巡检道路，宽2米，长约7公里；5、修建2座栈桥连接洲内交通。</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2021.12-2023.03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15787</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48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南昌市乌沙河泵闸枢纽工程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南昌电建乌沙河泵闸枢纽工程有限公司、市防洪排涝工程事务中心</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市水利局、市防洪排涝工程事务中心</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设计排涝流量342㎡/s，采用7台竖井贯流泵方案，总装机容量为17500kW，泵站规模为大(1)型，泵站等别为I等。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2020.10-2023.10</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56145</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16582</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46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赣江抚河下游尾闾综合整治工程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7"/>
                <w:kern w:val="0"/>
                <w:sz w:val="21"/>
                <w:szCs w:val="21"/>
                <w:u w:val="none"/>
                <w:lang w:val="en-US" w:eastAsia="zh-CN" w:bidi="ar"/>
              </w:rPr>
              <w:t>江西省赣抚尾闾整治有限公司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市水投公司</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一）赣江下游尾闾综合整治工程（一纵）：建设由主支、北支、中支、南支拦河水闸组成的南昌水利枢纽工程，并对扬子洲头、焦矶头实施洲头防护，防护长度9.32公里，其中扬子洲头3.67公里，焦矶头5.65公里。（二）抚河下游尾闾综合整治工程（四纵）：建设温圳枢纽和塔城枢纽，并对焦石坝～塔城段51.5公里河道进行航道整治，在焦石坝右岸增建Ⅲ级船闸。（三）河湖水系连通工程：二纵，新建友谊南闸、万家提水泵站、三干节制闸；三纵，新建棠墅闸、八字脑闸、瑶湖引水闸、南流水自排箱涵及进出口闸；一横，新建岗前节制闸，重建岗前渡槽、东方红船闸、市汊船闸，西总干渠王家洲闸至天王渡闸段疏浚，市汊至东方红船闸段航道整治；二横，新建茌港闸，改建西洲闸；三横，新建茶芽池闸、杨桥闸、扁担港闸，改建泾口闸。</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2020.12-2026.12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1706400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255960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52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南昌市赣江东岸岸线生态综合治理工程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南昌水利投资发展有限公司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市水投公司、东湖区政府、青山湖区政府、高新区管委会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内容包括绿化工程117万平方米，园路及场地设施约25.7万平方米，人行天桥5处，公共服务设施16处（包括独立厕所3处，监控管理用房及公厕6处，综合性公厕7处），护岸工程（草坡护岸总长约18.6公里，抛石护岸1.4公里），亲水平台，廊架等小品设施，体育运动设施场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56886</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14185</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17065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4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南昌市水环境综合治理工程（前湖水系及乌沙河上游段）云溪水治理工程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南昌水利投资发展有限公司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市水投公司、市城管局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项目建设内容包括河道治理工程、污水及初雨截流工程、初雨处理工程、河道生态修复工程等。云溪水河道全长约2.5千米，其中云溪花园内部段（支渠）长约0.5千米，昌西大道-320 国道-前湖段（干渠）长约2.0千米。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19124</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14124</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4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微软雅黑" w:hAnsi="微软雅黑" w:eastAsia="微软雅黑" w:cs="微软雅黑"/>
                <w:b/>
                <w:i w:val="0"/>
                <w:color w:val="000000"/>
                <w:sz w:val="21"/>
                <w:szCs w:val="21"/>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二、城市建设项目</w:t>
            </w:r>
          </w:p>
        </w:tc>
        <w:tc>
          <w:tcPr>
            <w:tcW w:w="82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i w:val="0"/>
                <w:color w:val="000000"/>
                <w:sz w:val="21"/>
                <w:szCs w:val="21"/>
                <w:u w:val="none"/>
                <w:lang w:val="en-US"/>
              </w:rPr>
            </w:pPr>
            <w:r>
              <w:rPr>
                <w:rFonts w:hint="eastAsia" w:ascii="宋体" w:hAnsi="宋体" w:eastAsia="宋体" w:cs="宋体"/>
                <w:b/>
                <w:i w:val="0"/>
                <w:color w:val="000000"/>
                <w:kern w:val="0"/>
                <w:sz w:val="21"/>
                <w:szCs w:val="21"/>
                <w:u w:val="none"/>
                <w:lang w:val="en-US" w:eastAsia="zh-CN" w:bidi="ar"/>
              </w:rPr>
              <w:t>56</w:t>
            </w:r>
          </w:p>
        </w:tc>
        <w:tc>
          <w:tcPr>
            <w:tcW w:w="142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0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13</w:t>
            </w:r>
            <w:r>
              <w:rPr>
                <w:rFonts w:hint="eastAsia" w:ascii="Times New Roman" w:hAnsi="Times New Roman" w:eastAsia="宋体" w:cs="Times New Roman"/>
                <w:b/>
                <w:i w:val="0"/>
                <w:color w:val="000000"/>
                <w:kern w:val="0"/>
                <w:sz w:val="21"/>
                <w:szCs w:val="21"/>
                <w:u w:val="none"/>
                <w:lang w:val="en-US" w:eastAsia="zh-CN" w:bidi="ar"/>
              </w:rPr>
              <w:t>4343</w:t>
            </w:r>
            <w:r>
              <w:rPr>
                <w:rFonts w:hint="default" w:ascii="Times New Roman" w:hAnsi="Times New Roman" w:eastAsia="宋体" w:cs="Times New Roman"/>
                <w:b/>
                <w:i w:val="0"/>
                <w:color w:val="000000"/>
                <w:kern w:val="0"/>
                <w:sz w:val="21"/>
                <w:szCs w:val="21"/>
                <w:u w:val="none"/>
                <w:lang w:val="en-US" w:eastAsia="zh-CN" w:bidi="ar"/>
              </w:rPr>
              <w:t>42</w:t>
            </w:r>
          </w:p>
        </w:tc>
        <w:tc>
          <w:tcPr>
            <w:tcW w:w="13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1970354</w:t>
            </w:r>
          </w:p>
        </w:tc>
        <w:tc>
          <w:tcPr>
            <w:tcW w:w="127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29</w:t>
            </w:r>
            <w:r>
              <w:rPr>
                <w:rFonts w:hint="eastAsia" w:ascii="Times New Roman" w:hAnsi="Times New Roman" w:eastAsia="宋体" w:cs="Times New Roman"/>
                <w:b/>
                <w:i w:val="0"/>
                <w:color w:val="000000"/>
                <w:kern w:val="0"/>
                <w:sz w:val="21"/>
                <w:szCs w:val="21"/>
                <w:u w:val="none"/>
                <w:lang w:val="en-US" w:eastAsia="zh-CN" w:bidi="ar"/>
              </w:rPr>
              <w:t>7</w:t>
            </w:r>
            <w:r>
              <w:rPr>
                <w:rFonts w:hint="default" w:ascii="Times New Roman" w:hAnsi="Times New Roman" w:eastAsia="宋体" w:cs="Times New Roman"/>
                <w:b/>
                <w:i w:val="0"/>
                <w:color w:val="000000"/>
                <w:kern w:val="0"/>
                <w:sz w:val="21"/>
                <w:szCs w:val="21"/>
                <w:u w:val="none"/>
                <w:lang w:val="en-US" w:eastAsia="zh-CN" w:bidi="ar"/>
              </w:rPr>
              <w:t>2691</w:t>
            </w:r>
          </w:p>
        </w:tc>
        <w:tc>
          <w:tcPr>
            <w:tcW w:w="83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101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职教大道</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安义县住建局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全长4200米，宽40米，设计速度为60km/h，车道规模为双向六车道；建设内容主要包括：道路工程、涵洞工程、给排水工程、交通工程、照明工程、电力工程、通讯工程、景观等工程。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2021.11-2023.11</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47105</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42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安义县南边山路网（南山大道、工匠大道）项目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7"/>
                <w:kern w:val="0"/>
                <w:sz w:val="21"/>
                <w:szCs w:val="21"/>
                <w:u w:val="none"/>
                <w:lang w:val="en-US" w:eastAsia="zh-CN" w:bidi="ar"/>
              </w:rPr>
              <w:t>安义县教投公司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南山大道：长度约为2650米，路幅宽度40米，双向六车道，设计标准为城市主干路，设计时速50千米/小时。总投资概算为23026.82万元，主要建设内容:土方、路基、沥青路面、雨污水管道、强弱电缆线沟、照明、景观绿化、箱涵、交通附属设施等。</w:t>
            </w:r>
            <w:r>
              <w:rPr>
                <w:rFonts w:hint="eastAsia" w:ascii="宋体" w:hAnsi="宋体" w:eastAsia="宋体" w:cs="宋体"/>
                <w:i w:val="0"/>
                <w:color w:val="000000"/>
                <w:spacing w:val="-6"/>
                <w:kern w:val="0"/>
                <w:sz w:val="21"/>
                <w:szCs w:val="21"/>
                <w:u w:val="none"/>
                <w:lang w:val="en-US" w:eastAsia="zh-CN" w:bidi="ar"/>
              </w:rPr>
              <w:br w:type="textWrapping"/>
            </w:r>
            <w:r>
              <w:rPr>
                <w:rFonts w:hint="eastAsia" w:ascii="宋体" w:hAnsi="宋体" w:eastAsia="宋体" w:cs="宋体"/>
                <w:i w:val="0"/>
                <w:color w:val="000000"/>
                <w:spacing w:val="-6"/>
                <w:kern w:val="0"/>
                <w:sz w:val="21"/>
                <w:szCs w:val="21"/>
                <w:u w:val="none"/>
                <w:lang w:val="en-US" w:eastAsia="zh-CN" w:bidi="ar"/>
              </w:rPr>
              <w:t>工匠大道：长度约为2170米，路幅宽度46米，双向六车道，设计标准为城市主干路，设计时速50千米/小时。总投资概算为19990.62万元，主要建设内容:土方、路基、沥青路面、雨污水管道、强弱电缆线沟、照明、景观绿化、箱涵、交通附属设施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2022.03-2024.03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43017</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0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7"/>
                <w:kern w:val="0"/>
                <w:sz w:val="21"/>
                <w:szCs w:val="21"/>
                <w:u w:val="none"/>
                <w:lang w:val="en-US" w:eastAsia="zh-CN" w:bidi="ar"/>
              </w:rPr>
              <w:t>九龙湖市政基础设施三期工程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区住建局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道路总长约13公里，道路宽度为24-60米，内容为道路、交通设施、排水、照明、强弱电管道等配套设施。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142000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111855</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30145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南昌VR科创城市政基础设施项目一期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区住建局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项目主要含综合管廊、停车场及配套市政道路等，3条综合管廊共计4.95公里，停车场面积约11000平方米，共759个停车位，配套市政道路含三清山大道等道路及环境整治。</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2020.09-2024.12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520000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104000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4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南斯友好路综合改造工程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区住建局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道路总长度约为5.7公里,建设内容为道路、交通设施、桥梁、排水、照明、强弱电管道等配套设施。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2021.03-2023.06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99443</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29833</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7"/>
                <w:kern w:val="0"/>
                <w:sz w:val="21"/>
                <w:szCs w:val="21"/>
                <w:u w:val="none"/>
                <w:lang w:val="en-US" w:eastAsia="zh-CN" w:bidi="ar"/>
              </w:rPr>
            </w:pPr>
            <w:r>
              <w:rPr>
                <w:rFonts w:hint="eastAsia" w:ascii="宋体" w:hAnsi="宋体" w:eastAsia="宋体" w:cs="宋体"/>
                <w:i w:val="0"/>
                <w:color w:val="000000"/>
                <w:spacing w:val="-17"/>
                <w:kern w:val="0"/>
                <w:sz w:val="21"/>
                <w:szCs w:val="21"/>
                <w:u w:val="none"/>
                <w:lang w:val="en-US" w:eastAsia="zh-CN" w:bidi="ar"/>
              </w:rPr>
              <w:t>九龙湖市政基础设施四期工程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区住建局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项目包括4条城市主干路、6条城市次干路、17条城市支路，道路总长约32367米，宽约18-50米，建设内容包括道路、桥涵、排水、绿化、照明等配套工程。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2020.11-2023.12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72000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7"/>
                <w:kern w:val="0"/>
                <w:sz w:val="21"/>
                <w:szCs w:val="21"/>
                <w:u w:val="none"/>
                <w:lang w:val="en-US" w:eastAsia="zh-CN" w:bidi="ar"/>
              </w:rPr>
            </w:pPr>
            <w:r>
              <w:rPr>
                <w:rFonts w:hint="eastAsia" w:ascii="宋体" w:hAnsi="宋体" w:eastAsia="宋体" w:cs="宋体"/>
                <w:i w:val="0"/>
                <w:color w:val="000000"/>
                <w:spacing w:val="-17"/>
                <w:kern w:val="0"/>
                <w:sz w:val="21"/>
                <w:szCs w:val="21"/>
                <w:u w:val="none"/>
                <w:lang w:val="en-US" w:eastAsia="zh-CN" w:bidi="ar"/>
              </w:rPr>
              <w:t>九龙湖新城综合管廊一期工程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区住建局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总长度约11.7公里，包含新余街约3.4公里、龙虎山大道约3.0公里、三清山大道约2.8公里、赣州大街约2.5公里，建设内容主要为强弱电、供水、污水、燃气等。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2017.05-2023.10</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182450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54735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5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南昌市九龙湖新城上饶大街涉枫生立交及配套改造工程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红谷滩区住建局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道路全长约0.55km，道路采用双向六车道，道路典型横断面宽度64m，新建全互通立交1座。</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2022.06-2024.05</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8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南昌市九龙湖新城抚州大街涉枫生快速路立交及配套改造工程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红谷滩区住建局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项目西起明月山大道，东至九龙大道，道路全长4.4km。道路等级为城市主干道，主道双向6车道，辅道双向4车道。道路标准红线宽60m，建设用地761.4亩，新建全互通立交和菱形立交各1座</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2022.08-2024.08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萍乡大街快速化工程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红谷滩区住建局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西起昌栗高速收费站，东至三清山大道，全长4.4公里，宽60米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2022.12-2024.12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赣江新区临空组团二期路网金水大道北延工程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南昌临空德鑫土地开发整理有限公司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城市主干道，双向六车道，全长1917米，宽50米。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2019.11-2023.06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33821</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11312</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16987</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赣江新区临空组团二期路网建园四路工程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南昌临空德鑫土地开发整理有限公司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城市主干道，双向四车道，全长2386米，宽36米。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2019.11-2023.06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4709</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10782</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8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南昌市绕城高速公路西二环（厚田至乐化段）工程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南昌城投集团、安义县、新建区政府、湾里管理局、经开区管委会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路线全长86.594公里，设计速度为100公里/小时，双向六车道高速公路标准建设，路基宽度为33.5米。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1184960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221935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3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南昌市沿江中北大道（滕王阁-京九铁路）道路提升改造工程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南昌城投集团、东湖区政府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南起滕王阁，北至京九铁路，长约4公里，建设内容包含道路工程、桥梁工程、排水工程等。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2021.03-2023.03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48900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14670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51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丹霞路（沿江北大道-青山湖北大道）道路及综合管廊工程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南昌城投集团、东湖区政府、青山湖区政府、市城乡建设局、南昌市土地储备中心</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丹霞路全长1.85公里（综合管廊1.6公里），工程主要内容包括道路、排水、桥梁、照明、交通工程、绿化、综合管廊及其它前期工程。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2021.04-2023.06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64500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8700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8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青山湖西岸片区基础设施建设工程（部分道路含管廊工程）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南昌城投集团、东湖区政府、市城乡建设局、南昌市土地储备中心</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本项目共计21条道路，道路总长15.2公里，道路规划红线宽度约12-42米，建设内容包括管廊、道路、排水、照明、交通工程、绿化等工程。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2019.05-2023.06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188900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100670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2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南昌市西外环绕城高速公路英雄互通新建工程（北二环跨赣江公铁合建段）</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南昌城投集团、昌九城际铁路公司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南昌城投集团、经开区管委会、东湖区、南昌县政府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公铁合建段全长约4.4km，上层为双向八车道公路，设计速度为80km/h；下层为双向铁路+双向四车道城市快速路，城市快速路设计速度为50km/h。</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2022.07-2026.03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282700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九洲高架东延工程（洪都大道～天祥大道）</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南昌城投集团、青云谱区政府、青山湖区政府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西起洪都大道，东至天祥大道以东约2公里，全长约17公里，主线长约11.75公里，包含道路、桥梁、排水、道路照明等。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2020.10-2023.12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664400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82237</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抚州大街西延工程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南昌城投集团、新建区、红谷滩区政府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西起石埠大道，东至明月山大道，长6.5公里，宽60米，主要建设内容有道路排水桥梁交通设施照明强弱电管道绿化电力管廊工程等。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2021.08-2023.06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139200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41760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南昌市轨道交通2号线东延工程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南昌轨道交通集团</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起于辛家庵站（不含），终于南昌东站，线路全长10.42公里，全线共设9座车站。</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1067591</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27111</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160138</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7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南昌市轨道交通1号线北延工程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南昌轨道交通集团</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起于昌北机场站终于双港站（不含），线路总长16.969公里，全线共设8座车站。</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1095993</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25009</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164399</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7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南昌市轨道交通1号线东延工程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南昌轨道交通集团</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起于瑶湖西站终于麻丘站，线路总长约4.36公里，均为地下线；全线共设2座车站，均为地下站，平均站间距2.04公里。</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246452</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8506</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73935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1号线通风空调系统风水联动智能改造项目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南昌轨道交通集团</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南昌地铁1号线24个车站通风空调系统（含空调水系统）的风机、冷水机组等环控设备进行智能节能控制改造。</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1639</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492</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2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南昌轨道交通1、2号线视频监控系统扩容及改造项目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南昌轨道交通集团</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南昌地铁1号线24个车站进行专用模拟视频监控高清化改造，2号线车站增补55个摄像机；视频存储扩容至90天。</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2022.11-2024.08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3649</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341</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7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东新三路（芳湖路至东祥路）</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南昌县城市建设投资发展有限公司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全长约5.2公里，宽40米，双向四车道，包含道路、桥涵、排水、绿化、亮化、交通、强弱电等工程。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2019.06-2022.12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34262</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20262</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86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桃新大道（昌南大道-南外环）</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南昌县城市建设投资发展有限公司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北起于昌南大道，顺接桃花互通，南至南外环高速，顺接小兰枢纽，与昌宁高速对接，全长9.22km，道路红线宽58-74m，征地面积约1662亩。采取“高架快速路+地面辅道”的方案作为全线快速化形式，其中高架桥宽26m，双向6车道，设计速度80km/h，地下辅道双向6车道，设计时速40km/h。建设内容包括道路、桥梁、排水、交通设施、绿化、亮化、强弱电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2018.11-2022.05</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482151</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403455</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78696</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7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迎宾大道提升改造及配套设施建设项目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南昌县住建局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全长约10公里，道路红线宽61米，沥青混凝土路面；主要建设内容为道路工程、桥梁工程、排水工程、停车场工程、照明工程、交通工程、绿化工程。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2021.03-2022.12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120877</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66000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54877</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8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南昌县澄湖北大道东延工程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南昌县文化旅游投资有限公司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路线设计全长约3349米，道路等级为城市主干路，红线宽度分别为56、50、70米，设计速度分别为60km/h（主路）、40km/h（辅路）、30km/h（匝道）,沥青混凝土路面。主要建设内容包括道路、立交、交通、桥涵、排水、通信管道。</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140241</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69000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5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南昌向塘国际陆港新城一期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南昌县铁投</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建设市政道路约15公里、标准化冷库面积35万平方米、安置房17.4平方米、医院3万平方米等。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648500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206500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221000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1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小蓝大道快速化项目（沿江南大道-桃新大道）</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南昌县城市建设投资发展有限公司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长2.9公里（不含涉铁范围），道路红线宽60米、高架桥宽45米，荷载等级城-A级，设计时速60km/h（高架桥）40km/h（路基段），项目建设内容为道路、桥梁、排水、交通、照明、绿化、强弱电套管、强电迁改等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2021.06-2023.11</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89983</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4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向塘国际陆港路网建设工程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南昌向塘铁路口岸开发有限责任公司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共四条路，全长约4.114km，沥青砼路面</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2021.03-2023.06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61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南昌南（横岗）站前广场工程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南昌县交通建设投资发展有限公司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lang w:val="en-US" w:eastAsia="zh-CN"/>
              </w:rPr>
            </w:pPr>
            <w:r>
              <w:rPr>
                <w:rFonts w:hint="eastAsia"/>
                <w:lang w:val="en-US" w:eastAsia="zh-CN"/>
              </w:rPr>
              <w:t>项目位于南昌县银三角，北至地铁三号线车辆段，南至省良种场红旗分厂，东至京九铁路，西至320国道，规划总用地面积约73191㎡（约110亩），主要功能区为：站前广场、城市公交车车场、出租车车场、社会车车场、地下空间、相关配套用房、文化公园、休闲广场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2022.03-2023.12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32156</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19048</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9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莲溪大道（西山路-105国道）</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小蓝经投公司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道路长5.3公里，红线宽60米，建设内容道路、排水、绿化等。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2022.09-2024.09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89080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8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姚湾大道（西山路-友谊渠）</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小蓝经投公司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全长约2.75公里，宽50米，沥青混凝土路面,建设内容含道路、强电、弱电、排水、绿化等。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2022.09-2024.09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39250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迎富大道（西山路-姚湾码头）</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小蓝经投公司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道路全长约2.64Km，红线宽40m;沥青混凝土路面，建设内容含道路、排水、绿化等。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2022.09-2023.09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9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东莲路（金沙大道-迎宾大道）</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南昌县城市投资有限公司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全长约2公里，宽46米；含道路、桥梁、排水、交通、照明、绿化、强弱电套管、强电迁改等工程。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青云谱区洪都新城规划道路建设工程（一期）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区住建局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项目新建新地路等6条规划道路及6条部分控规区间支路；总长度约9476米，宽度26.46米，四车道，建设内容包括道路、敷设雨污水管、道路绿化、道路路灯等工程。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洪都新城规划道路建设工程(二期）项目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区住建局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项目新建新溪桥南路等4条规划道路；总长度约9409米，宽度31.44米，六车道，建设内容包括道路、敷设雨污水管、道路绿化、道路路灯等工程。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51000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28700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22300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56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洪都新城路网（四期）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区住建局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包括9条道路总全长约7900米，宽度26.43米，四车道，建设内容包括排水、路基施工，路沿石安装，人行道铺设，沥青摊铺，沿线绿化，路灯安装等。9条道路分别为溪桥东路、溪桥西路、猎鹰路、和宝路、规划一路、规划二路、新地路、利民路、辛家庵路。</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33000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6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洪都新城路网（三期）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区住建局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项目新建强五路、新溪桥北路、昌安路，三条道路总全长约6250米，宽度26.43米，四车道，建设内容包括排水、路基施工，路沿石安装，人行道铺设，沥青摊铺，沿线绿化，路灯安装等。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43000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4300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S426袁渡至梁西（白虎岭至黄马互通段）公路改建工程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市公路事业发展中心</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市公路事业发展中心</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建设里程4.6公里，建设标准为二级公路。由于受保护区调规影响，该项目正在进行设计方案变更。</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2018.11-2022.12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7036</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5550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1486</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9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S218安义互通至石鼻镇段公路改建（安义县古村大道）</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市公路事业发展中心</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市公路事业发展中心</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主线长4.225公里，另设连接线0.393公里，连接主线与龙安大道、昌铜高速安义收费站节点，全线合计4.617公里。建设标准为一级公路。由于受建设用地影响，该项目正在进行由一级路调整为二级路设计方案变更。</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2018.12-2023.06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18602</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4440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安义县石鼻镇果田村至安南小镇新建桥梁工程（一期）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市公路事业发展中心</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市公路事业发展中心</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桥梁全长为487.0米，桥梁全宽11米，桥梁下部结构0号台均为肋式桥台，14号台为柱式台，桥墩均为桩柱式墩，基础均为桩基础。</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3417</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南昌港东新港区姚湾作业区综合码头项目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南昌水投水利开发有限公司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市水投公司、南昌县政府、市交通局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拟建18个泊位，岸线总长1905米，项目分二期实施建设，一期建设内容为堤外码头主体结构，二期建设内容为堤内陆域配套设施。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2021.02-2025.12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256555</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64138</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92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南昌市昌南新城南北连通渠工程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南昌水利投资发展有限公司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市水投公司、青云谱区政府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位于南昌市青云谱区墅溪路以南、昌南大道以北，主要包括渠道工程、管道工程和附属配套工程等，其中：（1）渠道工程总长约9公里。（2）管道工程总长约30.17公里。（3）附属配套工程包括初雨调蓄池、初雨处理站、绿化（景观带总长度约7.5公里，绿地总面积约25万平方米）、清淤、水生态设施、配套建筑。</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2019.12-2022.12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129000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104000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4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洪州大桥工程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南昌市政公用工程项目管理有限公司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市政公用集团、红谷滩区政府、南昌县政府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项目西接红谷滩区萍乡大街，东连南昌县小蓝大道，主线为城市快速路，全长约4公里，建设内容包含：道路工程、桥梁工程、排水工程、照明工程、绿化工程、交通工程及其他附属设施等。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2022.03-2025.02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62400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0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昌西大道（320国道-白玉兰路）工程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市政公用集团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市政公用集团、红谷滩区政府、新建区政府、经开区管委会、湾里管理局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1、K6+900~K8+220段道路左、右幅雨污水管道施工完成；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2、K6+900~K8+220段道路路基土石方完成75%；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3、K6+900~K8+220段道路路面结构层填筑施工完成45%。</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2014.12-2022.05</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82000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4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S49枫生快速路北段提升改造工程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南昌市政公用工程项目管理有限公司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市政公用集团、经开区管委会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北起南昌北枢纽，南至玉屏东立交，主线总长约7.4公里,主要建设内容包括道路、桥梁、排水等附属工程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2022.03-2023.09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305299</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76325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90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南昌高铁东站新区建设项目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南昌东站开发建设有限公司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市政公用集团、青山湖区政府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路网项目共计43条，70.3公里；安置房建设面积约252万平方米(核心区涉及约300万平方米拆迁，剩余安置量拟采取货币化补偿）；站城一体综合客运枢纽；水系总长度约18.2公里（含绿化及海绵面积约158万平方米）。交通路网包含广州路东延，朱桥东路、尤氨路、昌东三路4条主干道；南嵩路、滨湖大道、滨湖西路、东站北路、东站西路、东站南路、四条进站高架匝道、罗家中路、创业南路、天祥东路14条次干道；胡板路、纬九路、玮十路、玮十一路、玮十四路等21条支路。安置房包括秦坊、胡坊、枫下、坝桥村安置房建设。水系包括总干渠、四干渠、六干渠、天祥河、谢埠河、东站河、昌东三路渠等7条水系</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2021.05-2025.12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3070000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213400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460500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5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九龙大桥</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中铁建投（南昌）市政投资有限公司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市政公用集团、市重点办、红谷滩区政府、南昌县政府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该工程规划范围西起红谷滩区三清山大道，沿抚州大街跨江后与南昌县东莲路连接，东至抚生西路，主线全长约4.7公里。</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2021.08-2024.07</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339264</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84816</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桃花南路（九洲高架-昌南大道）快速化改造工程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南昌创通工程管理有限公司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市政公用集团、市重点办、西湖区政府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全长3.3公里，主要包括快速高架桥梁、立交改造建设内容以及地面道路、排水、照明、绿化等工程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158970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47691</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南昌至樟树高速改扩建二期工程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江西赣粤高速公路股份有限公司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省交通投资集团公司</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高速公路双向四车道改八车道，路线约9.921公里</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2022.09-2025.09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178400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kern w:val="0"/>
                <w:sz w:val="21"/>
                <w:szCs w:val="21"/>
                <w:u w:val="none"/>
                <w:lang w:val="en-US" w:eastAsia="zh-CN" w:bidi="ar"/>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50000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龙兴西大街（坚磨大道-白马山路）建设</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新建区城投公司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项目西起梦山南大道，东至白马山路，路线全长约1.2公里，红线宽45米，设计速度50km/h。</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2022.12-2025.12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68000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1000</w:t>
            </w:r>
            <w:r>
              <w:rPr>
                <w:rFonts w:hint="default" w:ascii="Times New Roman" w:hAnsi="Times New Roman" w:eastAsia="宋体" w:cs="Times New Roman"/>
                <w:i w:val="0"/>
                <w:color w:val="000000"/>
                <w:kern w:val="0"/>
                <w:sz w:val="21"/>
                <w:szCs w:val="21"/>
                <w:u w:val="none"/>
                <w:lang w:val="en-US" w:eastAsia="zh-CN" w:bidi="ar"/>
              </w:rPr>
              <w:t>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5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祥云大道以南路网</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南昌九望工程管理有限公司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pacing w:val="-6"/>
                <w:sz w:val="21"/>
                <w:szCs w:val="21"/>
                <w:u w:val="none"/>
              </w:rPr>
            </w:pPr>
            <w:r>
              <w:rPr>
                <w:rFonts w:hint="eastAsia" w:ascii="宋体" w:hAnsi="宋体" w:eastAsia="宋体" w:cs="宋体"/>
                <w:i w:val="0"/>
                <w:color w:val="000000"/>
                <w:spacing w:val="-11"/>
                <w:kern w:val="0"/>
                <w:sz w:val="21"/>
                <w:szCs w:val="21"/>
                <w:u w:val="none"/>
                <w:lang w:val="en-US" w:eastAsia="zh-CN" w:bidi="ar"/>
              </w:rPr>
              <w:t>项目共包含8条道路，全长约9.9公里，分别为兴业东大道、春台路、文台路、凤台路、金福路、银福路、天福路、规划横一路，建设内容包含道路、桥梁、排水、照明、交通、绿化、强弱电（土建）工程。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2021.11-2023.08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57279</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2</w:t>
            </w:r>
            <w:r>
              <w:rPr>
                <w:rFonts w:hint="default" w:ascii="Times New Roman" w:hAnsi="Times New Roman" w:eastAsia="宋体" w:cs="Times New Roman"/>
                <w:i w:val="0"/>
                <w:color w:val="000000"/>
                <w:kern w:val="0"/>
                <w:sz w:val="21"/>
                <w:szCs w:val="21"/>
                <w:u w:val="none"/>
                <w:lang w:val="en-US" w:eastAsia="zh-CN" w:bidi="ar"/>
              </w:rPr>
              <w:t>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0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上饶大街（庆荣路-坚磨大道）建设</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南昌中铁建建设发展有限公司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pacing w:val="-6"/>
                <w:sz w:val="21"/>
                <w:szCs w:val="21"/>
                <w:u w:val="none"/>
              </w:rPr>
            </w:pPr>
            <w:r>
              <w:rPr>
                <w:rFonts w:hint="eastAsia" w:ascii="宋体" w:hAnsi="宋体" w:eastAsia="宋体" w:cs="宋体"/>
                <w:i w:val="0"/>
                <w:color w:val="000000"/>
                <w:spacing w:val="-6"/>
                <w:kern w:val="0"/>
                <w:sz w:val="21"/>
                <w:szCs w:val="21"/>
                <w:u w:val="none"/>
                <w:lang w:val="en-US" w:eastAsia="zh-CN" w:bidi="ar"/>
              </w:rPr>
              <w:t>道路起于庆荣路，终于坚磨大道，全长2.8公里,红线宽度50米；主要建设内容：道路、排水、绿化、照明、交通、强电管道等工程。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2022.08-2024.12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37000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53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377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昌栗高速石埠枢纽互通及石埠大道新建工程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新建区城投公司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昌栗高速石埠枢纽互通主线长约1.6公里，宽约50米,匝道长约4.9公里。石埠大道(宜春大街-武功山大道)主线长约3.6公里，宽约50米,匝道长约2.8公里。项目建设内容：昌栗高速石埠枢纽、石埠大道(宜春大街-武功山大道)、匝道、收费广场、管理所、收费系统等的全部配套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2022.09-2025.09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103300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64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微软雅黑" w:hAnsi="微软雅黑" w:eastAsia="微软雅黑" w:cs="微软雅黑"/>
                <w:b/>
                <w:i w:val="0"/>
                <w:color w:val="000000"/>
                <w:sz w:val="21"/>
                <w:szCs w:val="21"/>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三、城市管理项目</w:t>
            </w:r>
          </w:p>
        </w:tc>
        <w:tc>
          <w:tcPr>
            <w:tcW w:w="82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29</w:t>
            </w:r>
          </w:p>
        </w:tc>
        <w:tc>
          <w:tcPr>
            <w:tcW w:w="142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0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941182</w:t>
            </w:r>
          </w:p>
        </w:tc>
        <w:tc>
          <w:tcPr>
            <w:tcW w:w="13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69808</w:t>
            </w:r>
          </w:p>
        </w:tc>
        <w:tc>
          <w:tcPr>
            <w:tcW w:w="127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339902</w:t>
            </w:r>
          </w:p>
        </w:tc>
        <w:tc>
          <w:tcPr>
            <w:tcW w:w="83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69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红谷滩区住宅小区雨污分流改造工程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红谷滩区住建局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内容为红谷滩区121个住宅小区的建筑物雨、污水管网至小区与市政接驳井，以截污控源为主，纠正完善小区内雨污分流管网体系</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2021.07-2022.07</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2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赣江市民公园四期景观绿化工程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红谷滩城市投资集团有限公司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占</w:t>
            </w:r>
            <w:r>
              <w:rPr>
                <w:rFonts w:hint="eastAsia" w:ascii="宋体" w:hAnsi="宋体" w:eastAsia="宋体" w:cs="宋体"/>
                <w:i w:val="0"/>
                <w:color w:val="000000"/>
                <w:spacing w:val="-11"/>
                <w:kern w:val="0"/>
                <w:sz w:val="21"/>
                <w:szCs w:val="21"/>
                <w:u w:val="none"/>
                <w:lang w:val="en-US" w:eastAsia="zh-CN" w:bidi="ar"/>
              </w:rPr>
              <w:t>地约2201.4亩，建设地点位于红谷滩区九龙湖片区，项目东临赣江，北起生米大桥，南至南莆货运铁路，长度约8.85千米，窄处宽度约120米，宽处约230米。建设内容包括：土方工程、建筑工程、硬质铺装、绿化工程、景观装饰、给排水工程、电气工程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2020.08-2023.06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52039</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0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摩天轮乐园以南段整体提升改造项目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红谷滩城投</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改造面积约94.5亩，主要包括景观园建、地面铺装，精品商业街、室内水上康养休闲中心、体育综合运动空间等商业配套项目建设</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2022.08-2023.09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生米南防洪排涝水系整治工程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红谷滩区城管局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开展生米镇以南防洪整治工作，整治面积35.2万平方米，主要工程内容包括：土建工程、装修装饰工程、给排水工程、强弱电工程、景观绿化、硬质铺装、设备购置等相关配套工程。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2022.08-2024.04</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33113</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赣江南大道提升改造工程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红谷滩区城管局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该项目主要是对赣江南大道（南昌大桥至岭北一路段）进行提升改造，全长约2.7公里。将双向四车道提升改造为双向六车道，并对周边人行道、绿化进行提升改造工作</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65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进贤县军山湖水厂工程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江西省进贤润泉供水有限公司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项目占地204亩，建设内容包括：净水厂工程、原水清水输水管道铺设，综合办公楼及展示馆等附属配套设施建设。</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2020.07-2022.12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35951</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15951</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南昌高新区进贤产业园综合污水处理厂</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中广核和清（南昌）环境科技有限公司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项目占地约65亩，进行污水处理厂及配套设施建设，项目一期完成建设后日处理量为1万吨，项目全部完成后，日处理量为3万吨。</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南昌经开区居住小区及中小学管网混错接改造工程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南昌经济技术开发区城市管理局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对经开区排水单元地块内51个分流制居住小区及10个中小学雨污管网混错接进行改造施工</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2022.07-2022.12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28271</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28271</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青山湖景区第三期工程（丹霞公园）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南昌城投集团、东湖区政府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建设内容包括：建筑、景观、水电设施、河道等配套工程。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2022.04-2023.04</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4500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1350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象湖梅湖文化旅游项目基础设施综合提升改造工程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南昌象湖梅湖风景区投资开发有限公司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南昌城投集团、水投公司、西湖区、青云谱区、南昌县政府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项目占地约13245亩，包括北象湖、南象湖、梅湖及花博园，项目建设对标5A景区，打造成为城市会客厅、文化产业高地。</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2022.06-2025.06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258416</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64604</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南昌县外洪泵站更新改造工程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南昌县水利局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建设外洪泵站26座电排站。</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2021.10-2022.05</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完善市管路灯照明功能项目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市市政设施事务中心</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市城管执法局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完成主干道1万路灯单灯监控与数据采集；更换160台老旧控制箱；更换30台路灯老旧变压器</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1725</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1208</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517</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南昌市城管局百花园项目（市苗木花卉生产基地）</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市城管执法局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市城管执法局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项目为原南昌市青云谱苗圃的还建项目，建设以城市重要苗木和花卉生产为目的的花卉苗木生产基地</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2020.03-2023.12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6852</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2055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市区道路照明补亮项目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市市容环境事务中心</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市城管执法局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约12条老城区道路照明补亮改善工程投资900万元，昌南东延道路照明工程投资300万元，艾溪湖大桥照明整体改造工程投资2700万元，市级景观照明控制系统工程投资1000万元。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2022.05-2022.12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2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城市桥梁、隧道安全隐患改造项目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市市政设施事务中心</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市城管执法局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1、“独柱墩”改造69个;2、桥梁防撞护栏及栏杆改造28700米;3、声屏障工程300米;4、照明改造5580盏（面）</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2022.01-2023.03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14910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10437</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19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南昌市城市运行管理服务平台 (原南昌市智慧城管监督指挥中心提质升级改造项目）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市市容环境事务中心(原市数字城管监督指挥中心）</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市城管执法局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红谷滩新区九龙湖三清山大道与绣园街路口西南角。项目内容分土建部分和智能化建设两大部分。1、土建部分建设内容：为原市政工程管理处还建办公用房与数字城管监督指挥中心办公用房合建，由市政控股代建。占地面积8.95亩，总建筑面积19547.99平方米，地下两层，地上六层。投资概算为11440万元；2、智能化建设部分建设内容：建立一个中心和八个应用系统。一个中心即城市运行管理服务中心，八大系统为市政设施、市容环卫、园林绿化、市政公用、城市水务、综合执法、房屋建筑、交通设施监管系统。其中房屋建筑和交通设施系统分别由住建局和交管局负责建设，经费不含在内。投资概算为15977万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27417</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14337</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1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青山湖-阳明路隧道-洛阳路隧道、滕王阁-民德路隧道监控系统安全隐患改造项目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市市政设施事务中心</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市城管执法局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对滕王阁、青山湖、阳明路、洛阳路、民德路的监控中心，监控管理平台，交通、照明、消防等老旧系统进行安全隐患改造</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2888</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2888</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7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跨赣江桥梁防船舶碰撞设备采购项目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市市政设施事务中心</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市城管执法局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项目包括7个通航孔桥墩加装防撞设施，其中英雄大桥、八一大桥各2个通航孔桥墩加装防撞设施，南昌大桥、朝阳大桥、生米大桥各1个通航孔桥墩加装防撞设施。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2022.06-2023.05</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4995</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49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南昌泉岭餐厨垃圾处理厂</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市城管执法局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市城管执法局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设计处理能力300吨/天（其中垃圾分类后厨余垃圾100吨/天），投资估算约1.5亿元。处理工艺采用“预处理+固、液、油三相分离+油脂制取+固形物协同焚烧+浆液厌氧产沼气后进焚烧厂污水处理系统”工艺。计量系统、预处理系统、三相分离压滤系统、油脂制取系统、浆液厌氧处理系统，以及办公辅助设施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2022.12-2023.12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南昌泉岭生活垃圾焚烧发电厂扩建预留焚烧生产线项目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南昌首创环保能源有限公司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市城管执法局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建设规模：设计日处理能力为600吨，采用“炉排炉”焚烧处理工艺。主要建设内容：一条“炉排炉”焚烧生产线、汽轮机发电系统、烟气处理系统、渗滤液处理系统、中控室及相关辅助设施。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2022.08-2023.12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13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南昌智慧水利信息管理系统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市水利综合服务中心</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市水利局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充分利用现有水利信息化资源的基础上，根据市水利信息化应用需求，通过云计算、大数据、物联网、空间地理等信息技术的开发与应用，基本建成“5+N”的智慧水利综合服务体系，形成“一套信息标准、一张感知网络、一张地图展示、一个大数据中心、一个水利云平台、一批智慧水利应用”，推动水利公共数据的全面整合与应用共享，为水利政务、水利业务等核心水利管理工作提供信息化支撑手段。</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2021.02-2022.12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3562</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1562</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65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青山湖游乐园提升改造工程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南昌市公园事务中心</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市城管执法局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用地面积为37985.5平方米。本次改造内容主要包括建筑改造、铺装及景观小品、绿化及土方工程、景观给排水及照明等。建筑改造包括综合服务建筑857㎡、码头建筑264㎡；铺装及景观小品包括园路、广场硬质铺装14084㎡，停车位249㎡;景观给排水及照明包括景观给排水照明36435㎡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2022.10-2023.12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2333</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350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4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大件家具破碎中心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南昌市环境卫生工程服务公司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市城管执法局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建设大件家居破碎中心，破碎中心主体由传送系统、破碎系统、磁选系统三部分构成，全部由电脑控制，全部有视频监控。</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6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“厕所革命”行动</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市城管执法局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市城管执法局、东湖区、西湖区、青云谱区、青山湖区城管局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“厕所革命”项目总投资1300万元，八一广场管理处公厕升级改造经费55万元，并对东湖区、西湖区、青云谱区、青山湖共249座公厕进行安装智慧系统1245万元，共计1300万元。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环卫作业车辆公益取水点智慧化管理项目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市城管执法局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市城管执法局、各县区政府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建设规模：300个公益取水点提升改造；主要建设内容：对300个公益取水点实施提升改造，实现刷卡取水，一卡通用，按卡结算以及用水信息上传等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2022.02-2022.12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46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南昌市朝阳二号电排站新建及附属工程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南昌市防洪排涝工程事务中心</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市城管执法局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包括：一、电排站工程（1、拆除老电排站，2、新建电排站工程包括拦污栅、主厂房（泵房）、副厂房（中控楼）、压力水箱、调压井、穿堤箱涵、场区建设等）；二、调蓄湖清淤工程；三、调蓄湖护岸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2022.10-2024.04</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13210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6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南昌市2020年度城区老旧管网改造项目-西湖区、青云谱区第一批（市管道路）老旧管网改造项目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南昌水利投资发展有限公司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市水投公司、市城管局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洪城路（抚生路-抚河，道路长约1.98公里）、孺子路（新洲路-抚河，道路长约0.22公里）、中山西路（沿江中大道-中山桥，道路长约0.8公里）等三条道路进行雨污混接改造、清淤、破损修复以及蓑衣荚水质提升。</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2022.05-2023.05</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9800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7840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76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城区排涝污水管网建设工程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新建区城管和执法局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施礼步湖大道、花果山路、礼贤北路、育新路和东湖路5条市政道路排水管雨污分流改造，道路总长约6.3km，新建污水管管径为DN400~DN600；对125个排水单元进行雨污分流改造；对红谷新城、国税局小区等内涝点排水系统进行整改；对红湾公路、长征东路等28条路现状排水管存在缺陷处进行修复。</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2022.07-2023.06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406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昌西南污水处理厂建设及管网一体化工程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新建区城投公司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建设规模为4万m3/d半地下污水处理厂1座，实施4万m3/d规模土建及2万m3/d规模设备，进水主要为工业污水，出水达一级A标准。</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2022.05-2024.08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42800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12840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8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微软雅黑" w:hAnsi="微软雅黑" w:eastAsia="微软雅黑" w:cs="微软雅黑"/>
                <w:b/>
                <w:i w:val="0"/>
                <w:color w:val="000000"/>
                <w:sz w:val="21"/>
                <w:szCs w:val="21"/>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四、社会事业项目</w:t>
            </w:r>
          </w:p>
        </w:tc>
        <w:tc>
          <w:tcPr>
            <w:tcW w:w="82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86</w:t>
            </w:r>
          </w:p>
        </w:tc>
        <w:tc>
          <w:tcPr>
            <w:tcW w:w="142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0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5946587</w:t>
            </w:r>
          </w:p>
        </w:tc>
        <w:tc>
          <w:tcPr>
            <w:tcW w:w="13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1372573</w:t>
            </w:r>
          </w:p>
        </w:tc>
        <w:tc>
          <w:tcPr>
            <w:tcW w:w="127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1559680</w:t>
            </w:r>
          </w:p>
        </w:tc>
        <w:tc>
          <w:tcPr>
            <w:tcW w:w="83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105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安义县人民医院新院区建设工程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安义县城投集团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项目占地约125.82亩，总建筑面积10.87万平方米，建设650个床位，含医疗综合楼、感染楼、后勤综合楼、高压氧舱、垃圾站等内容。</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97600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29280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9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中国（南昌）现代职教城</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安义县城投集团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一期规划面积12.28平方公里，拟引进10所左右职业院校，建成“产教城一体化”宜学、宜创、宜居、宜游的产教新城</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2021.05-2025.12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361050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安南学校</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安义县教体局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项目占地60.12亩，建筑面积28735平方米，设置有小学28个班、初中21个班、共计49个班，可容纳2317人就读；建设内容包括教学楼、运动场、绿化、围墙、大门等附属设施。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2021.12-2024.02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14471</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9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邮政路小学教育集团天骥校区项目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邮政路小学</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项目占地37.5亩，建筑面积2万平方米。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13728</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7728</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南昌大学附属口腔医院红谷滩新院建设项目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南昌大学附属口腔医院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本项目建设地点位于南昌市红谷滩新区凤凰洲片区红谷北大道688号。总用地面积约33亩,总建筑面积55275平方米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2019.05-2022.06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26500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89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南昌市妇女儿童社会服务中心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南昌市妇女联合会</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用地面积约25亩。总建筑面积40793.42㎡，其中地上建筑面积29771.85㎡，地下建筑面积11021.57㎡。项目主要由一栋15层的主楼、5层的附楼和1-3层裙房、1层地下室共同组成。主要包括妇女之家、妇女培训中心、家庭教育开发中心、家庭亲子体验中心等内容。工程批复总投资为21304.11万元，其中建安工程费16834.61万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2020.07-2022.12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21304</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6304</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国家职业教育虚拟仿真示范实训基地</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江西华天虚拟仿真示范基地有限公司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建设全国首个设立的国家职业教育虚拟仿真示范实训基地，建筑面积约25万平方米，设计规模为每月可同时容纳8000名学生实训、6000名学生住宿。</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2020.04-2022.10</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南昌市老年养护院</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南昌天江园健康产业集团有限公司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建筑面积约155亩，建设内容包括医疗服务中心、养护楼A、养护楼B、养老公寓、管理服务中心。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2020.10-2023.06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66055</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19816</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保利高尔夫花园小学建设项目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红谷滩区教体局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项目占地约26.95亩,总建筑面积19554.92平方米，学校规模为小学12个班，学生人数540人，建设内容主要包括各单体的建筑、结构、给排水、电气、暖通等配套基础设施工程。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2021.05-2023.08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3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西客站地区HJZ701-A04地块九年一贯制学校建设项目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红谷滩教体局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项目占地约79.24亩，总建筑面积59064.94平方米，拟开设小学30个班，中学15个班。</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2021.12-2023.08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26395</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7918</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红谷滩区综合康养中心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红谷滩区民政局；红谷滩城投</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项目占地面积约20亩，拟建设建筑面积15465平米，容积率1.2，建设规模为302个床位。</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2021.10-2024.06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10487</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8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红谷滩区公共卫生服务中心建设项目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红谷滩区卫健委</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11.79亩，建筑面积约2万平方米，包含公共卫生服务中心大楼为主楼、新型实验室、应急保障中心等为1号副楼，视频培训室、妇女儿童保健中心、街道办事处、文化活动中心等为2号副楼的一主两副综合体大楼。</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2022.12-2024.12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11802</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7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南昌医学院新校园（一期）建设项目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南昌医学院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南昌医学院新校园（一期）建设项目建设满足10000人办学规模，建筑面积为30.93万平方米。含教学楼、图书馆、宿舍楼、附属用房。</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2022.06-2024.09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72000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2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阁皂山大道学校</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红谷滩教体局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本项目总用地面积约98亩，总建筑面积约74761.81平方米。小学42个班，中学21个班。</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2022.12-2024.08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22946</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7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石钟山路学校</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红谷滩教体局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本项目总用地面积约68亩，总建筑面积约53612.54平方米。小学30个班，中学15个班。</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2022.12-2024.08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17922</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8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进贤县温圳镇九年一贯制学校建设工程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进贤县教育体育局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项目占地约122亩，总建筑面积27928.1平方米，建筑面积内容包括：幼儿园、九年制学校、配套设施用房建设工程等。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2020.05-2022.12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进贤县人民医院整体搬迁工程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进贤县城市建设投资发展有限公司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项目占地101亩，总建筑面积135921.5平方米，包括八个单体工程：门急诊大楼、医技大楼、住院部、食堂、高压氧舱、垃圾站与太平间、地下室等。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2019.09-2022.12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68214</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53214</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4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进贤县中医院建设项目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进贤县城投基础设施建设开发有限公司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78亩，分两期建设，一期总建筑面积86443.29平方米；建设门急诊，医技，住院，行政，保障用房、药剂科，体检中心，康复中心，治未病中心，感染楼，污水处理等相关配套用房，拟打造科室齐全，功能完善的中医院建筑。</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82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进贤县公共卫生应急体系建设项目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进贤县千医良邦企业管理有限公司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120亩，总建筑面积8.75万平方米，主要建设内容包括新建疾病预防控制业务大楼8000平方米、新建妇幼保健门诊大楼和住院大楼22000平方米、新建传染病感染大楼40000平方米，进贤县人民医院总发热病房改造17500平方米，配套给排水、暖通、电气、室外基础配套基础设施、污水处理设施，以及传染病防治设备、消杀设备、通信设备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2021.03-2024.04</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61137</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体育中心项目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进贤县总工会</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项目总占地25亩，其中体育中心占地约4.4亩；总建筑面积14032.4平方米，建设1栋地下一层、地上三层高度20.55米的体育中心，内设健身房、羽毛球馆、篮球场等运动场馆。</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2021.12-2023.08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8323</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7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南昌二中经开校区项目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南昌经济技术开发区实验学校</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项目占地98亩，建筑面积约6.878万平方米，规划开设30个班。</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2020.10-2022.12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3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南昌经开区森林公园学校异地重建项目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南昌市森林公园学</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项目占地约52.16亩，建筑面积为2.55万平方米,规划开设24个班。</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2021.01-2023.06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14218</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4265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江投颐养·北园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江西省江投老年医养有限公司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项目占地66.17亩，建筑面积10.2万平方米，内设医疗机构、护理部、敬老院、餐厅、健康体检室、娱乐活动室等，养老床位1631张。</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2020.11-2023.06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42000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22320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0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南昌出入境边防检查站办公和业务技术综合大楼</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南昌出入境边防检查站</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南昌出入境边防检查站</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项目占地约25.46亩，总建筑面积约17500平方米，建设集指挥中心、办案、训练，办公和值班备勤等功能的综合大楼。</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2020.09-2022.08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7526</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2526</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3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南昌轨道交通反恐情报综合应用系统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南昌轨道交通集团</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搭建“一中心、四平台”。</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2022.10-2022.12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5285</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5285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5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南昌健康职业技术学院建设项目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南昌健康职业技术学院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南昌健康职业技术学院、红谷滩区政府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校园占地面积约560亩，总建筑面积约38万平方米，主要包括教学实训用房、图书馆、室内体育用房、校级办公用房、大学生活动用房、学生宿舍、单身教师宿舍、食堂、后勤及附属用房、职业培训中心、附属医院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2022.03-2024.12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216000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3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滕王阁景区4A升5A提升改扩建工程（滕王阁南扩项目）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南昌旅游集团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南昌旅游集团</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包括改造工程，新建工程和景观工程，其中改造工程包括科技馆内部改造和外立面重整，新建工程包括旅游服务、管理用房，景观连廊观景休息亭，景观工程包括游客服务中心区，旅游配套区，赣江风光带、电瓶车道等景观改造和景观提升。</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2019.11-2023.12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43576</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22364</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13073</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绳金塔民俗风情街建设工程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江西绳金塔综合开发有限公司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南昌旅游集团、西湖区政府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项目占地约169亩，总建建筑面积约21.36万平方米。建设内容包含：商业、写字楼、配套用房、地下室及车位、市政道路、市政配套、园林绿化、装修、文物保护等工程。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2019.11-2023.12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158600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62500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南昌县人民医院住院部外科大楼改扩建及内科大楼（急诊楼）新建项目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南昌县人民医院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项目占地约40亩，对原外科住院楼改扩建，新建急诊楼（含人防急救医院）、内科住院楼（含二层地下室），其中新建面积为47494.01平方米，新增床位750个。</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2019.11-2022.12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32333</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12897</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19436</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7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县委党校崇德楼（综合楼）及扩大校园面积项目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南昌县文化旅游投资有限公司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占地约37亩。总建筑面积约3.76万平方米，主要建设内容为新建崇德楼综合楼，附属包含有绿化、硬化、设施设备、电梯等。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2020.04-2022.12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17928</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12800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5128</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6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南昌县中医院中西医结合综合大楼</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南昌县文化旅游投资有限公司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项目占地50亩，建筑面积约4万平方米（含地下室1万平方米），主要建设内容包括：一栋15层综合大楼，一层地下室及室外总图工程，内设门诊部、住院部、急诊科、医技科、康复理疗科等。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南昌县人才公共实训基地</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南昌县文化旅游投资有限公司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项目占地111.64亩，总建筑面积77170平方米，主要建设内容包括：行政综合楼、教学楼、培训楼、学生宿舍、食堂等。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2021.01-2023.12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31550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13550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莲塘一中学生素质教育综合楼新建项目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南昌县文化旅游投资有限公司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项目占地面积约3.5亩，总建筑面积约7807平方米，主要建设内容包括：特色学科活动室、多功能活动大厅、室内篮球场、室外总图工程及配套室外道路工程等。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5818</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3300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李巷小学建设工程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南昌青山湖投资集团有限公司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项目占地约26亩，总建筑面积约1.76万平方米，建设相关教学楼、各功能室及操场、围墙、绿化等配套设施。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2020.11-2022.09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10836</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3836</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3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南昌二中·罗家学校建设项目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南昌青山湖投资集团有限公司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项目占地约139亩，总建筑面积约71820.56平方米，规划设班级84个（小学班数36个、中学班数48个），规划招收学生4020人，主要建设相关教学楼、各功能室及操场、围墙、绿化等配套设施。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2020.10-2022.09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39159</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36159</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9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临江学校新建工程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南昌青山湖投资集团有限公司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项目占地约87.5亩，总建筑面积约46850平方米，建设相关教学楼、各功能室及操场、围墙、绿化等配套设施。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2021.12-2023.08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22878</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8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博文学校新建项目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区教体局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新建九年一贯制博文学校，项目占地约53亩，总建筑面积约4万平方米。拟开设36个班,可容纳中小学生1680名。</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2020.12-2022.12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13200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3880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9320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4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瑞康康复医院项目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南昌瑞康康复医院有限公司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项目占地7.3亩，建筑面积1.5万平方米，拟设床位240张，由香港瑞康（国际）集团控股有限公司投资，致力于建设一所集康复医疗、社会服务于一体的全省体量最大的现代化综合性康复医院。</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38000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3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京山小学还建项目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区教体局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项目占地约41亩，总建筑面积24915.69平方米，建设一所6年制小学，拟开设30个班,可容纳小学生1500名。</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2021.06-2022.08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9800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3800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洪都航空文化园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区住建局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新建占地约630亩公园。包含：配套建设体育广场、地下停车场；新建道路组织慢行道；区域范围内绿化、景观、环境设施、夜间照明等配套设施。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楞上学校新建项目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区教体局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新建九年一贯制楞上学校，项目占地面积约71亩，总建筑面积48247.95平方米，拟开设45个班,可容纳中小学生2100名。</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2020.12-2023.08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19100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万溪邻里中心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万溪村</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占地面积21.85亩，规划建设社区服务中心及公共绿地、文化中心、养老中心、医疗中心、生活配套设施以及休闲娱乐等一站式服务场所。</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3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治安防控体系建设项目一期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南昌市公安局科技信息化支队</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市公安局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多种治安业务应用支撑系统</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2020.01-2022.06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6447</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1317</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5130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南昌市公安局网安大数据建设项目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南昌市公安局网安支队</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市公安局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主要为网安大数据的建设。</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2019.12-2022.12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4949</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3448</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1501</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0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南昌市公安局刑事科学技术大楼工程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市公安局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市公安局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总用地面积17695.33平方米（约26.543亩），总建筑面积37185.01平方米。刑侦支队办案用房，层数9层；刑事科学技术用房，层数8层；多功能厅，层数2层；2层地下车库，门卫以及其他附属。</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2020.07-2022.12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26302</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12800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13502</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南昌市监管中心建设工程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市公安局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市公安局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总建筑面积约13.73万平方米，建设内容：第一看守所、第二看守所、戒毒所、拘留所等。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2019.09-2022.06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57801</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7801</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57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南昌市公安局信息化建设二期项目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市公安局科技信息化支队</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市公安局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开展大数据中心基础硬件支撑平台、大数据中心基础软件支撑平台、大数据分析与应用平台、大数据中心基础网络安全平台、大数据中心机房基础设施等建设；350兆集群系统数字化扩容升级改造二期建设；多媒体数字集群系统建设；公安视频会议系统三级网络建设</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2019.06-2022.06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12014</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8569</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3445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6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“530工程”二期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市公安局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市公安局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项目主要为JZ大数据的建设。</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2019.12-2022.12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4967</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2663</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2304</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6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南昌市公安局反恐处突训练基地建设工程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市公安局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市公安局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总建筑面积约12.69万平方米，建设内容：大队营房、射击馆、体训馆、泅渡馆等。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2019.07-2022.06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66000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8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南昌市水上公安紧急救援暨水警训练基地</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市公安局水上分局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市公安局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拟建码头工程的建设规模：公安工作船泊位4个及其相应的配套设施。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2022.05-2022.12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0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南昌市监管中心建设工程（二期）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市公安局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市公安局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地面积约251.5亩，总建筑面积1.71万平方米，主要建设内容包括监管支队办公楼及食堂工程、武警营房建设工程、地下室建设工程、总图建设工程、场地土方平衡工程、弱电智能化系统、围墙工程等配套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2022.05-2023.12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47100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14130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9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网络电信诈骗侦控平台</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市公安局科技信息化支队</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市公安局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立足涉网犯罪形势特点，创新打防手段方法，建立网络电信诈骗侦控平台，严厉打击各类网络电信犯罪。</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2022.07-2022.12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2827</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2827</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7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南昌市廉政教育中心维修改造工程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7"/>
                <w:kern w:val="0"/>
                <w:sz w:val="21"/>
                <w:szCs w:val="21"/>
                <w:u w:val="none"/>
                <w:lang w:val="en-US" w:eastAsia="zh-CN" w:bidi="ar"/>
              </w:rPr>
              <w:t>南昌市纪委监委</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市纪委监委、湾里管理局、市重点公共建设项目管理中心</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对南昌市廉政教育中心进行改扩建，拟新建一栋技术用楼，并对综合楼、办案楼、食堂、体能训练馆及配套设施等进行维修改造，项目投资估算约4200万元。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2022.04-2022.10</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4200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4200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4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南昌市社会福利院服务对象生活区提升改造</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南昌市社会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福利院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市民政局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建筑面积19816.06平方米，项目主要模拟家庭养育楼（建筑面积：3144.07平方米，地上9层、建筑高度27.3米）、综合楼（建筑面积：16671.99平方米，地上5层、建筑高度21.6米）、地下室（含人防）。</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9269</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6269</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南昌市儿童福利院新址建设</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南昌市社会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福利院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市民政局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建筑面积66750.82平方米，包括亲子乐园、家庭楼、生活楼、综合楼、特教楼、康复楼、养育楼、行政楼、培训楼以及隔离观察楼。</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36869</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1370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12743</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市本级公益性公墓</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南昌市殡仪服务中心</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市民政局、市水投公司</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项目规划占地约668亩，预计可安置墓碑108150座，主要建设内容包括骨灰堂、骨灰廊、焚烧房、墓穴、骨灰花坛、骨灰墙、管理用房、道路广场、园林景观、设备购置等。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2022.04-2024.03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南昌技师学院（筹）项目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市人社局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市人社局、红谷滩区政府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项目位于抚州大街以北、吴家路以南、玉壶山路以西、杨岐山路以东，占地500亩以上，打造成全市技能人才培养基地等“五大基地”。</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2022.08-2025.07</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4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豫章师范学院扩建工程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豫章师范学院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市水投公司、豫章师范学院</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项目占地约402亩，建筑面积242751.49平方米，建设大学生创业中心与实训楼、人才公寓（租赁式）、学生宿舍、办公信息楼、教学楼及室外总图配套工程等，以及强电迁改工程。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2022.02-2024.08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182280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54684</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南昌西军供分站</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南昌军供站</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市退役军人事务局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建筑面积约1.85万平米，含地下室0.35万平米，建设军人接待转运用房、保障综合楼及其他配套基础设施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2019.06-2022.06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10718</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6542</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4176</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3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南昌市烈士陵园整体提升改造工程（一期续建）</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南昌市烈士陵园管理处</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市退役军人事务局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烈士纪念馆事迹布展2994.76平方米、服务中心和纪念馆室内装饰2913.48平方米；烈士名单刊刻上英烈墙；新建旅游公厕、停车场、服务中心前面道路；电力增容、供水增压、排污管道对接省司法学院市政排污管道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2022.06-2024.06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5800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1740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6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南昌市洪都中医院二期工程（含中医药传承创新工程重点中医医院建设）</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南昌市洪都中医院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市卫健委</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项目占地约23.19亩，设置床位700张，总建筑面积约67834平方米。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61265</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26265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6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新建南昌急救中心项目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南昌急救中心</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市卫健委</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项目规划占地30.146亩，总建筑面积2.77平方米，建设功能用房以及后勤保障用房等。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26002</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6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南昌市公共卫生临床中心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南昌市第九医院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市卫健委</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项目占地面积约150亩，建筑面积约15万平方米，设置床位1000张，其中负压重症病床100张。</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2022.12-2025.12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6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新建江西省中西医结合医院瑶湖分院项目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江西省中西医结合医院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市卫健委</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项目占地约158.8亩，总建筑面积约28.5万平方米，规划床位数1513张。</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2022.08-2026.08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235268</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6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江西省皮肤病专科医院异地新建项目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江西省皮肤病专科医院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市卫健委</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项目占地约61.5亩，总建筑面积约9.8万平方米，规划床位数300张。</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2022.09-2025.09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95825</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13319</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6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南昌市井冈山剧院综合楼装修项目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南昌市文化艺术中心</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市文广新旅局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项目总建筑面积约7038.11平方米，主要为剧场及附属办公用房的装修；建设内容有装修装饰及设备购置等相关配套工程。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2021.12-2022.10</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3191</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750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2441</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6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南昌市博物馆项目（原省博物馆馆址改造）</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南昌市博物馆</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市文广新旅局、南昌旅游集团</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主要包括建筑本体加固维修、安全设施改造、外立面清洗（或翻新）、陈列布展、公共区域装修、设施设备（含空调暖通、电梯）、室外工程等7大部分。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2022.06-2023.09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38900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8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南昌市城市规划展示中心布展工程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南昌市政公用工程项目管理有限公司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市政公用集团、市自然资源和规划局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展示中心布展工程建设规模约10000平方米，其中布展面积约7000平方米，配套设施用房约3000平方米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2020.09-2022.09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10583</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8583</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60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南昌市政数局四级体系一站式服务综合业务系统平台项目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南昌公共资源交易中心</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市政务服务数据管理局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项目为南昌市行政审批局四级体系一站式服务综合业务系统，该项目建设内容主要包括：一是四级一体审批系统多功能提升改造。完善“一窗式”综合服务平台、通用审批平台等平台功能，统筹全市各级政务服务事项，提供通用事项办理功能，并在各级各部门推广应用。二是与南昌政务服务网“一窗式”综合服务平台对接，依托电子政务云建设，让企业和群众网上办事“一窗受理、内部流转、分头办理、限时办结、统一反馈”，实现全市各级依申请类政务服务事项全部纳入政务服务网“一网通办”。三是建设南昌市工程建设项目审批管理系统，助力工程建设项目审批“全程网办”。完善“六多合一”平台功能，建设人工智能标准化工程建设项目审批管理系统，打造市、县（区）、乡（镇）、村（街道）四级联动体系，实现全市各级工程建设项目审批“全程网办”。</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2019.08-2025.12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1327</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新建九湾学校</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湾里管理局教育体育办</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湾里管理局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项目占地约79.09亩，总建设面积58110.21平方米，建设内容包含教学楼、综合楼、宿舍、周转房等土建、装修及室外市政配套等工程。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2022.01-2024.01</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站前路学校教育集团云海路校区建设项目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西湖区教科体局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项目占地约53亩，建筑面积约38357.81平方米，拟开设小学班级24个，中学班级9个。</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2020.12-2022.12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西湖区法院审判法庭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西湖区法院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项目占地15亩，总建筑面积约22296.62平方米，其中计容建筑面积约12626.84平方米，不计容建筑面积约9669.78平方米，建设一栋主楼及配套附属设施。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2020.02-2022.12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14500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11500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南昌爱尔眼科医院改造项目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南昌爱尔眼科医院有限公司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项目总用地面积约为12.6亩，总建筑面积约2万平方米。建设内容包含：医院门诊、住院部、行政办公楼及停车场等工程。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2021.09-2022.09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西湖区市民中心建设项目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西湖区行政</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审批局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项目占地15.08亩，总建筑面积约34566.66平方米，其中计容建筑面积约22188.14平方米，不计容建筑面积约12448.52平方米，建设一栋主楼及配套附属设施。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2021.07-2023.06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19200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11200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5760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江西中医药大学附属医院中医药传承创新工程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江西中医药大学附属医院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总建筑面积104585.85平方米，设置病床716张，建设医技住院楼50784.71平方米，制剂中心10771.78平方米，污水处理站、氧房、艾灸排烟系统等医疗附属设施等。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67000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华侨城第二学校</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华侨城有限公司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项目占地约46亩，总建筑面积25830平方米。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2022.01-2023.08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小蓝汽车博物馆项目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小蓝经投公司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项目占地57亩，建设小蓝汽车城标志性文化建筑，建筑面积约1.5万平方米，地下一层地上四层。</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2018.12-2022.03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新建体育中心项目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新建区国资公司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项目用地面积98亩。总建筑面积为23843.05㎡，地上建筑面积18591.63㎡（其中：全民健身中心面积17576.21㎡，门卫15.51㎡，公共卫生间128㎡，看台871.91㎡）；人防地下室工程建筑面积5251.42㎡（其中人防面积3725.04㎡）。</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2021.09-2023.08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欣悦湖大厦</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新建区城投公司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总建筑面积约18万平方米，主要建设内容包括：土建工程、装饰工程、给排水工程、消防工程、暖通工程、强弱电工程、室外工程等。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2021.11-2024.12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117057</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15143</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62262</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新建区社会福利中心</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新建区国资公司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总建筑面积为26189.67平方米，含1#接待处、2#物资仓库、3#救助站、4#办公食堂、5#福利中心），床位数为404张。</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2021.04-2023.10</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12560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新建一中综合建设工程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新建区国资公司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总建筑面积19861.3平方米，包括体育馆、学生宿舍、综合楼，田径场地下车库等。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2022.02-2023.12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11152</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0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新建区职业技术学校新校区建设项目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新建区城投公司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项目占地150亩，建筑面积约98744平方米，主要建设内容包括土建工程、装饰装修工程、强弱电工程、给排水工程、消防工程等及室外道路、广场、园林景观、田径场、球场、市政管线等。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2022.08-2025.12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58000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4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新建区初心教育培训基地及工人文化宫项目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新建区国资公司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项目占地100亩，总建筑面积约为45821.32平方米，主要建设内容包括：大学楼、工会楼、文化中心、学校宿舍楼及绿化、场内道路、给排水、外水外电、电力通信、照明等基础设施配套工程等。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2022.02-2024.02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49300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4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新建区人民医院二部及疾控中心项目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新建区国资公司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项目占地面积约100.9亩，新建城医院86052.05平方米，新建区疾控中心9964.99平方米，总床位数666床。</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2022.05-2026.05</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93067</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27920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豫章师范学院新建教育实验实训大楼</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豫章师范学院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豫章师范学院</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项目占地约37.82亩，建筑面积25236.96平方米，分南北两栋楼，中间连廊连接，地上6层，地下1层为人防地下室，建筑高度23.9米。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2020.11-2022.06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8183</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3018</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5165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7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492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中共南昌市委党校迁建项目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中共南昌市委党校</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中共南昌市委</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党校</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主要建设内容包括教学楼、学术中心、大礼堂、图书馆、学员宿舍、后勤楼、食堂、体育馆及配套景观等。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2022.03-2024.03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3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微软雅黑" w:hAnsi="微软雅黑" w:eastAsia="微软雅黑" w:cs="微软雅黑"/>
                <w:b/>
                <w:i w:val="0"/>
                <w:color w:val="000000"/>
                <w:sz w:val="21"/>
                <w:szCs w:val="21"/>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五、民生实事项目</w:t>
            </w:r>
          </w:p>
        </w:tc>
        <w:tc>
          <w:tcPr>
            <w:tcW w:w="82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99</w:t>
            </w:r>
          </w:p>
        </w:tc>
        <w:tc>
          <w:tcPr>
            <w:tcW w:w="142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0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6259600</w:t>
            </w:r>
          </w:p>
        </w:tc>
        <w:tc>
          <w:tcPr>
            <w:tcW w:w="13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3215368</w:t>
            </w:r>
          </w:p>
        </w:tc>
        <w:tc>
          <w:tcPr>
            <w:tcW w:w="127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1641945</w:t>
            </w:r>
          </w:p>
        </w:tc>
        <w:tc>
          <w:tcPr>
            <w:tcW w:w="83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112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安义大桥改造工程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安义县交通运输局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安义大桥改造工程在安义大桥下游新建一幅与老桥同形式的桥梁，大桥长度183米，建成后桥宽19.75米，双向四车道，城市主干路标准，设计时速50Km/h，同步完善两端交通组织。</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2021.05-2022.12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6200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0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安义县万青联圩0+000～3+630段除险加固工程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安义县水利局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万青联圩3.63km土堤除险加固，3.63公里的新建堤顶砼路面，增加砼预制块生态护坡，拆除重建洲上电灌站（灌溉流量0.49㎡/s、总装机规模110kw），圩堤增加路灯及防汛亭，万埠老街地段新建店面式挡墙。</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2021.07-2022.06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5479</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2122</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3357</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2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凤山安置房及凤山大道北延项目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安义县住建局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1.凤山安置房占地110亩，总建筑面积约20万平方米，建设安置房1280套及幼儿园、停车位等配套设施；2.凤山大道北延项目全线约876米，道路宽40米，双向6车道。</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64830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35500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29330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安义县北溪张家安置房（北溪嘉苑）、潦河北路、规划路工程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安义县城投房地产开发有限公司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置房占地约46.22亩，总建筑面积约8.09万平方米，建设内容主要包括土建、结构、给排水、强弱电、暖通、消防等相关附属设施等工程；潦河北路设计路线全长约为793米，道路红线宽度24米,设计速度为30km/h；规划路设计路线全长约为305米，道路红线宽度14米,设计速度为20km/h。</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2021.10-2023.08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32598</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中国（南昌）现代职教城安置房</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安义县教育投资有限公司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118.62亩，项目总用地面积79077.91㎡，分为东、西两个地块。东地块用地面积47011.72㎡，总建筑面积126859.9㎡；西地块用地面积32066.19㎡，总建筑面积89710㎡。主要建设内容包括土建，装饰、给排水、电气、暖通、消防、人防及室外配套基础设施等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2022.04-2024.12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63046</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18914</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7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江西农业大学种猪资源中心建设项目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江西农业大学</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项目占地708亩，其中建设用地42亩，建筑总面积25000平米，包括新建1栋2层防疫楼、1栋2层科研生活楼、1栋2层养殖用房、1栋1层隔离用房及室外配套公辅工程，并购置相关配套设备。</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2022.08-2024.12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67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安义县龙津老旧小区2022年功能性改造项目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龙津镇人民政府</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分为功能性改造和精品改造两个部分，其中功能性改造内容包括：地下水电气管网改造、路面改造、绿化亮化、停车规整、拆除围墙、拆除违章建筑、楼道粉刷及部分外立面整治、基础设施完善等，对向阳社区、西门社区、文峰社区、和平社区、朝阳社区5个社区，9个小区，2433户，92栋楼房进行改造；精品改造内容包括：在功能性改造基础上，增加外立面整治、强弱电下地、改造或建设小区及周边绿化设施、适老设施、无障碍设施、电动自行车及汽车充电桩、文化休闲设施、体育健身设施等，对文峰社区杨梅家园145户，7栋楼房进行改造。</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7600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7600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5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金家山、香江家具城地块（控规JC201-C08）旧改安置房（香江佳苑二区）</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市土储中心</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项目占地约68.9亩，总建筑面积约16.3万平方米,建设安置房1176套。</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2019.10-2022.08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49555</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4555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0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青山湖西岸七里村还建房</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市土储中心</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项目占地68.2亩，总建筑面积约58万平方米，地上建筑面积约45.5万平方米，地下车库约12.5万平方米，AB地块分别建设安置房443套，C地块建设2531套，DE地块分别建设651套。</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2016.06-2022.06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166696</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158696</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东湖区王家庄地块（东湖春天）安置房项目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市土储中心</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总建筑面积约8.4万㎡，其中地上建筑面积约5.03万㎡，商业约0.07万㎡，配套服务设施约1.42万㎡(含保留建筑约0.37万㎡)，地下车库约1.86万㎡。安置房620套。</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2020.10-2023.02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23445</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9800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邓家自然村地块贤湖欣苑安置房项目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市土储中心</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项目占地36.3亩，总建筑面积约3.51万平方米，其中地上建筑面积约2.42万平方米，地下车库约1.09万平方米，建设安置房147套。</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2022.03-2024.06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10450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沙滩魏村地块贤湖雅苑安置房项目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市土储中心</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总建筑面积约3.14万㎡，其中地上建筑面积约2.24万㎡，地下车库0.88万㎡，安置房套数223套。</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2022.03-2024.03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10642</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新货村地块东湖丽景安置房项目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市土储中心</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建筑面积约5.93万㎡，其中地上建筑面积约4.42万㎡，地下车库约1.51万㎡。建设安置房360套。</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2022.06-2024.06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20749</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3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巷口祥和嘉园</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南昌高新控股集团有限责任公司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项目占地面积为408亩，建筑面积为78.73万平米，主要建设安置房及配套用房等。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2018.06-2022.06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208800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48800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日新拆迁安置房工程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南昌高新工程管理有限公司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项目占地面积140亩，建筑面积为30.76万平方米，主要建设安置房及配套用房等。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2020.09-2023.03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79600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2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地铁存车场拆迁安置房二期工程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南昌高新控股集团有限责任公司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项目占地面积105亩，建筑面积21万平方米，主要建设安置房及配套用房等。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2020.07-2023.06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5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白鹤小镇一期项目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鲤鱼洲管理处</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包括白鹤保护小区改扩建工程、鄱阳湖白鹤保护与观赏提升工程、文化展示馆提升改造工程、相关配套设施工程（含大小循环道路）等。主要工程内容包括建筑改造工程、道路改造工程、景观提升工程及绿化工程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2020.10-2023.05</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9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五星花园一期B区</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南昌高新工程管理有限公司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占地面积为50亩，建筑面积为6.69万平方米，共规划建设住宅约3.12万平方米、317套，建设内容主要包括2栋6层、2栋8层、3栋9层住宅、1栋幼儿园以及配套用房、地下室、便民服务中心。</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2021.08-2023.09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7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滁槎安置房三期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南昌高新控股集团有限责任公司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总建筑面积约23.39万平方米，其中住宅16.1万平方米、1500套，建设内容主要包括16栋16层住宅楼，其中1栋底层为配套公建（含社区服务用房、养老用房、物业用房、村委会），地下室为一层的机动车库及设备用房。</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2020.10-2023.06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122900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36870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7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红谷滩区元宇宙·VR 数字农业示范基地项目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江西航天红源农业科技有限公司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总占地面积约346亩；该项目建设集科研、种养殖、技术推广、产业培育、合作交流为一体的现代数字农业应用场景示范园建设项目。</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2022.03-2022.9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九龙湖JLH503-C06地块拆迁安置房建设项目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红谷滩城投</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本项目位于九龙湖起步区（上饶大街以北~枫生快速路以西）JLH503-C06地块，，规划总用地面积154亩，总建筑面积271653.84㎡，总户数为2146户。</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2021.12-2024.05</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88852</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岭口路集租房</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云岭置业</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项目占地约为13亩，总建筑面积约为2.8万平方米，包括集租房、商业建筑、物业用房、养老用房、消防控制室等，以及内部道路、老年活动场地，绿地、停车场等配套设施。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18500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4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生米镇生米花园二期拆迁安置房建设项目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红谷滩城投</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项目规划占地约186.10亩，总建筑面积33.77万平方米，建设安置房2125套。</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2021.10-2024.04</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104500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31350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2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红谷滩生米镇南路村拆迁安置小区建设项目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红江实业</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项目规划占地约87亩，总建筑面积155238.22平方米，建设安置房970套，主要建设内容包括建筑、道路、给排水、电气等工程。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2021.07-2023.12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53217</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15965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九龙湖片区起步区生米镇朱岗村拆迁安置房建设项目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红江实业</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项目占地272.34亩，总建筑面积52.84万平方米，建设安置房3320套，建设内容主要包括安置房、配套商业建筑、幼儿园、农贸市场、物业及社区服务用房以及总图配套基础设施等。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2021.07-2023.12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175342</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40760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52602</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6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凤凰村集贸市场升级提升改造项目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凤凰村村民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委员会</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项目位于红谷滩区凤凰洲丰和北大道旁HGT107-B11地块，总用地面积约24亩,总建筑面积67799.10平方米。共计地下2层，地上22层，地下二层为停车场，1层为肉菜市场，2至4层为商业，5至22层为酒店。</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2022.03-2025.06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7800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4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中广核进贤前坊39.9MW分散式风电项目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中广核能源投资（深圳）有限公司江西分</w:t>
            </w:r>
            <w:r>
              <w:rPr>
                <w:rFonts w:hint="eastAsia" w:ascii="宋体" w:hAnsi="宋体" w:eastAsia="宋体" w:cs="宋体"/>
                <w:i w:val="0"/>
                <w:color w:val="000000"/>
                <w:kern w:val="0"/>
                <w:sz w:val="21"/>
                <w:szCs w:val="21"/>
                <w:u w:val="none"/>
                <w:lang w:val="en-US" w:eastAsia="zh-CN" w:bidi="ar"/>
              </w:rPr>
              <w:t>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项目占地约20亩，建设内容包括：一座升压站占地8.55亩，风机占地7.5亩，13台风力发电机组，一条集电线路，一条送出线路。</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34277</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10277</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进贤县2021年老旧小区改造项目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进贤县城投基础设施建设开发有限公司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军湖路新村康乐美食城居民区共5个小区，合计约312栋3183户居民，改造小区范围内道路、水、电、气、照明及绿化提升改造等工作内容。</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2021.06-2022.08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9600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4600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0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南昌泉岭生活垃圾焚烧发电厂扩建工程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南昌首创环保能源有限公司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项目占地150亩，配置2×600吨焚烧线，40MW汽轮发电机组，年发电量1.3亿度，年处理垃圾约43万吨。</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90826</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10826</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经开区安发用地建设项目（车家垅棚改）</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进贤县城市建设投资发展有限公司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项目占地145.2亩，新建约19万平方米安置房及附属设施和基础配套设施等。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2018.11-2023.12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进贤县凤岭前后李村棚改（城中村）安置房建设项目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进贤城市建设投资发展集团有限公司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项目占地105.3亩，总建筑面积21.75万平方米，建设14栋高层建筑，安置房1367套。</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2021.01-2023.12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进贤县涂家村安发用地建设项目（后万村棚改（城中村）改造安置房）</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进贤县城市建设投资发展有限公司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项目占地212亩，新建约35万平方米，建设安置房及附属设施和基础配套设施等。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2018.08-2023.08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进贤县大路吴家（前后万）安置房建设项目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进贤城市建设投资发展集团有限公司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项目总占地96.5亩，总建筑面积20.9万平方米，建设安置房约1300套。</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2021.01-2023.12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进贤县乡道双车道改造工程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进贤县交通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运输局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总里程39.3公里，包括10条乡道双车道改造，路面改造为沥青路面、路宽6米、路基宽6.5米；主要建设内容为路基、路面、排水、交通安全设施、桥梁涵洞等。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2022.02-2022.12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19257</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19257</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10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进贤县文港镇古村文化旅游项目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进贤县金沙湾实业发展有限公司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将周坊村，沙河晏家，前塘村，曾湾村区域打造成4A级文化旅游区，包括集散中心及配套用房3600平米，游览观光车10辆，停车场包含停车位800个，2座名人纪念馆共计1000平米，毛笔文化体验馆，展示馆面积共计1000平米，扶贫馆500平米，农耕文化体验馆，展示馆共计1000平米，10亩农耕文化体验区，10亩采摘水果体验区，配套基础设施包含新建道路、景观桥2.4公里，基础设施提升改造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2022.10-2023.12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53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进贤县老榨油厂统计局宿舍居民区等二十三个老旧小区改造项目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进贤县城投基础设施建设开发有限公司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改造户数为11960户，项目分两期实施，其中一期改造9个老旧小区，改造户数5087户；二期改造14个老旧小区，改造户数6873户，主要建设内容：道路、景观绿化、管线下地及规整、路灯照明、新建雨、污水管网、外墙立面改造等其他配套服务功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31220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9366</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3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南昌经开区空港花园二期四、五标项目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南昌经济技术开发区投资控股有限公司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项目占地160亩，总建筑面积25万平方米，建设安置房1900套。</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2018.08-2022.12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49800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33800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南昌经开区双港安置房项目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南昌经济技术开发区投资控股有限公司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项目占地48.33亩，建筑面积约10.9万平方米，建设安置房701套。</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2019.10-2022.12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南昌经开区龙潭安置房</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南昌经济技术开发区投资控股有限公司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项目占地50.78亩，建筑面积约10.3万平米，建设安置房720套。</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南昌经开区新洪都情苑一期项目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南昌市昌北开放开发区开发建设总公司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项目占地24亩，建筑面积4.8万平方米，建设安置房236套。</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2019.03-2022.12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18289</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14289</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1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南昌临空经济区临港花园项目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南昌临空经济区城市建设投资开发集团有限公司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项目占地146.8亩，建筑面积28.1万平方米，建设安置房2142套，包含安置房、生活配套设施建设以及相关附属设施工程。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2021.08-2023.12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87208</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53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南昌市青山湖区义坊安置小区城市棚户区改造安置房建设项目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地总面积116855.33㎡（约175.282亩），总建筑面积347742.3㎡。计容面积257055.39㎡，可安置户数2596户，主要包括：18栋住宅，2栋商业及配套，1栋幼儿园，主要建设内容包含：建筑、结构、给排水、电气、暖通、消防、室外配套基础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2019.08-2022.10</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101513</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96772</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4741</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52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南昌市青山湖区顺外安置小区城市棚户区改造安置房建设项目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地总面积约62亩；总建筑面积162183.77㎡；计容面积123161.26㎡；可安置户数1525户，主要包括：8栋商业住宅，1栋幼儿园，1栋邻里中心，1栋消防站，1栋训练塔，1栋门卫室，1栋独立商业楼；主要建设内容包含：建筑、结构、给排水、电气、暖通、消防、室外配套基础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2019.11-2022.05</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52743</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45486</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7257</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7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南昌市青山湖区高兴安置小区城市棚户区改造安置房建设项目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地总面积46268㎡，（约69亩），总建筑面积9823.24㎡，其中计容建筑面积73577.66㎡，可安置770户。主要包括：10栋住宅，3栋2层商业、配电室，主要建设内容包括：建筑、结构、给排水、电器、暖通、消防、室外配套基础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2019.04-2022.04</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30693</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28729</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83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南昌市青山湖区岗下安置小区城市棚户区改造安置房建设项目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征地面积约276.34亩，项目总净地用地面积为145121.33㎡，总建筑面积约500204.03㎡,计容建筑面积389859.92㎡，可安置3520户。主要包括：社区商业、开闭所、卫生服务站、便利店、小超市、消防控制室、物业管理用房、公共厕所垃圾收集站等；主要建设内容包括：建筑、结构、给排水、暖通、电气及室外配套基础设施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2019.08-2022.06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159019</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150887</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8132</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2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南昌市青山湖区义坊（二期）安置小区城市棚户区改造安置房建设项目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项目位于东泰大道以东、广州路以南、规划路以北、昌东大道以西。总用地面积约122亩，总建筑面积约28.3万平方米，项目总套数1746户，配套设施包括：养老服务站、社区服务站、物业用房、幼儿园、超市等。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2022.06-2024.06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106269</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31880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南昌市青云谱区上海南路沿线安置小区城市棚户区改造安置房建设项目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用地总面积约169亩，总建筑面积为：355764.43㎡。 安置户数： 共2351套。总建设用地面积92161㎡，总计容建筑面积273474.43㎡，主要包括：13栋住宅、9栋商业、1栋幼儿园，主要建设内容：建筑、结构、给排水、电气暖通、消防、室外配套基础。</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2019.06-2022.12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115334</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105700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9634</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5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南昌市青云谱区南莲路周边安置小区城市棚户区改造安置房建设项目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用地总面积约369.43194亩，总建筑面积为824843㎡，安置房总户数为5363户，项目配建物：业管理用房、门卫、幼儿园、小商业等。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2019.05-2022.10</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279125</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273768</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5357</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2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昌南大道周边安置小区城市棚户区改造安置房建设项目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地总面积约25亩，总建筑面积为65567.55㎡，地上计容面积为51578.01㎡，建设安置房数量为400户。主要包括：1栋商铺和2栋商业住宅楼主要建设内容包含结构、建筑、电气、给排水、暖通、消防和室外配套基础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2019.08-2022.07</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21226</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19091</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2135</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3"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南昌市青云谱区新溪桥路周边安置小区棚户区改造安置房建设项目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项目位于新溪桥路以南、上海南路以西。总用地面积约62.05亩，总建筑面积约13.24万平方米。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2022.12-2024.12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49544</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1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万溪城中村改造安置小区项目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区国投集团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项目占地约198亩，总建筑面积42.9万平方米，建设安置房2332套、配备幼儿园、商铺及居民活动中心等设施。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2021.09-2022.07</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126900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116900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59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南昌市西湖区桃花镇安置小区城市棚户区改造安置房建设项目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地总面积约113.19亩，总建筑面积381271.31㎡；计容面积283692.83㎡，可安置户数2745户，主要包括：14栋商业住宅，2栋独立商业，1栋幼儿园，1栋社区中心，1栋城镇办公楼；主要建设内容包含：建筑、结构、给排水、电气、暖通、消防、室外配套基础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2019.04-2022.06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120003</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118002</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2001</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南昌县莲塘镇综合市场升级改造工程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南昌县城投公司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在莲塘综合市场原址拆除重建，用地面积14.6亩，总建筑面积约28800平方米，包括地下两层、地上五层。</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2020.10-2022.06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11500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老旧社区综合改造九期工程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南昌县城市管理局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涉及住户1533户，主要改造内容为：社区建筑立面、道路、电气、地下排水管网、绿化改造等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2021.09-2022.09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10432</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7432</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老旧社区综合改造八期工程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南昌县城市管理局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涉及住户1533户，主要改造内容为：社区建筑立面、道路、电气、地下排水管网、绿化改造等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2021.09-2022.09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10280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7280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蒋巷镇三洞湖60MW渔光互补光伏发电项目（二期）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南昌同商新能源有限公司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项目容量6万千瓦，扩建原有110千伏升压站，利用原有送出线路。并配置异地储煤设施6万吨。</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2021.12-2022.09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23828</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3828</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万湖二期安置房</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南昌县城市建设投资发展有限公司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用地面积约39.76亩，建筑面积约79104.83㎡，其中总计容67811.65㎡，建设栋数8栋，安置户数604户。</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2020.08-2023.12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36123</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10837</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彭家三期安置房</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南昌县城市建设投资发展有限公司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总用地面积约28亩，总建筑面积约48833.67㎡。建设栋数6栋，总户数372户。</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2020.12-2023.05</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13634</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幸福家苑二期安置房</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南昌县城市建设投资发展有限公司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用地面积约44.85亩，建筑面积约62025.44㎡，其中总计容面积约54489.96㎡。安置户数474户。</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2020.08-2023.02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16864</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2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唐村一期安置房</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南昌县城市建设投资发展有限公司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项目用地面积约96亩，一期用地面积约30亩。总建筑面积约56698.48㎡，建筑栋数4栋，总户数422户。</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2020.12-2023.05</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15936</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临江商务区旧城改造综合性住房小区民兴路、民实路建设项目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南昌青山湖投资集团有限公司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民兴路长约760米，宽25米；民实路长约253米，宽20米。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456</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4544</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0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李巷村旧城改造综合性住房小区A地块西侧规划路、B地块东侧规划路、C地块昌新路建设项目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南昌青山湖投资集团有限公司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A地块（解放西路以南、高新大道以西）规划一路长约468米，宽18米；B地块（解放东路以南、规划路以西）规划二路长约390米，宽18米；C地块（昌新路以南、高新大道以东）昌新路长约203米，宽20米。</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580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4420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青山湖区南镇村安置小区城市棚户区改造安置房建设项目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南昌青山湖投资集团有限公司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项目占地约175亩，总建筑面积约37.2万平方米，建设安置房2980套；主要建设内容包括建筑、结构、给排水、电气、暖通及消防等配套基础设施工程。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2019.07-2022.12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103292</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77388</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25904</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青山湖区塘山村安置小区城市棚户区改造安置房建设项目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南昌青山湖投资集团有限公司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项目占地约41亩，总建筑面积约8.3万平方米，建设安置房640套；主要建设内容包括建筑、结构、给排水、电气、配套基础设施建设等工程。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2019.07-2022.12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29318</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15654</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13664</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辛家庵村（许村）安置小区城市棚户区改造安置房建设项目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南昌青山湖投资集团有限公司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项目占地约191亩，总建筑面积约38.21万平方米，建设安置房2119套；建设内容包括建筑、结构、给排水、电气等配套基础设施工程。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2019.06-2022.12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121270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103001</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18269</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青山湖区梁万村安置小区城市棚户区改造安置房建设项目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南昌青山湖投资集团有限公司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项目占地80亩，总建筑面积约18.79万平方米，建设安置房1406套；主要建设内容包括建筑、结构、给排水、电气、暖通及消防等配套基础设施工程。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2019.07-2022.12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56278</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50278</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罗家南部片区综合安置住房小区（一期）板溪地块</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南昌青山湖投资集团有限公司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项目占地约204.88亩，总建筑面积40.17万平方米，建设安置房2242套。</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2019.09-2022.12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115422</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88070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27352</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秦胜安置房项目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南昌青山湖投资集团有限公司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项目占地约14.08亩，总建筑面积27422.22平方米，建设安置房270套。</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2021.07-2023.09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7538</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京川村邓村改造项目安置房</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南昌青山湖投资集团有限公司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项目占地约95亩，总建筑面积21万平方米，主要建设内容包括建筑、结构、给排水、暖通、电气、消防、人防及室外配套基础设施工程等。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2021.12-2024.10</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61977</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18593</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青山湖区肖坊村、张燕村安置小区城市棚户区改造安置房建设项目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南昌青山湖投资集团有限公司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项目占地125亩，总建筑面积367625.58平米，建设安置房2362套。</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2019.04-2024.01</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118187</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77000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35456</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青山湖区部分旧改安置小区周边道路</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南昌青山湖投资集团有限公司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沈桥路、肖坊南侧规划路和北侧规划路、博学路、辛家庵路、辛家庵北侧规划路、创业路。</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2022.10-2023.10</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12976</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塘山村旧改安置房项目二期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塘山镇人民政府</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项目占地43.91亩，建筑面积约14万平方米，主要包括6栋27层建设、1栋14层建筑以及附属绿化、道路等配套设施。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2022.03-2025.03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46003</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13800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城南村改造安置小区</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区国投集团</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项目占地约81亩，总建筑面积16.02万平方米，建设安置房989套，主要建设内容为:安置房、商业、产业用房、社区服务用房等。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2020.10-2023.06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51200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7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青云谱区2022年京山、青云谱镇老旧小区改造项目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区住建局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青云谱区京山、青云谱镇老旧小区提升改造，涉及5个社区、6个小区，4105户居民，包括市政设施、小区道路、建筑本体、基本公共设施、房屋建筑提升、公共环境提升、建筑特色营造、公共空间营造、公共设施营造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2022.07-2023.12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24600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9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煤田地质局还建房</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江西荣祥置业有限公司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项目占地约20亩，总建筑面积约5.3万平方米，建设还建房530套。</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2022.12-2025.03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5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青云谱区2022年徐坊、岱山老旧小区改造项目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区住建局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青云谱区岱山、徐坊街道老旧小区提升改造，涉及7个社区、10个小区，4197户居民，包括市政设施、小区道路、建筑本体、基本公共设施、房屋建筑提升、公共环境提升、建筑特色营造、公共空间营造、公共设施营造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2022.07-2023.12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25200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7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青云谱区2022年三店、洪都街道老旧小区改造项目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区住建局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青云谱区三店、洪都街道老旧小区提升改造，涉及涉及10个社区，5060户居民，包括市政设施、小区道路、建筑本体、基本公共设施、房屋建筑提升、公共环境提升、建筑特色营造、公共空间营造、公共设施营造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2022.07-2023.12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3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2021年普通国省道养护类项目建设</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市公路事业发展中心</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市公路事业发展中心</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公路工程建设等（国省道养护大中修、路面灾毁恢复重建、危桥重建及加固、预防性养护工程，安全生命防护、公路停车区、公路驿站等）178公里。治理超限超载非现场执法监测。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2021.08-2022.12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31400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6399</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25001</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16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南昌市中型灌区续建配套与节水改造项目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进贤县水利局、安义县水利局</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市水利局、进贤县水利局、安义县水利局</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2021年，我市进贤县钟陵灌区、安义县万长灌区纳入全国2021-2022年中型灌区续建配套与节水改造项目，该项目投资比例：省级以上投资65%，市级补助资金15%，剩余由县级配套解决。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主要建设内容为对灌区水利骨干沟渠整治、渠系建筑物拆除重建以及泵站设备更新改造等。工程项目完工后，可恢复灌溉面积1.42万亩，改善灌溉面积2.88万亩。</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2021.07-2022.12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7379</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3750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3629</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60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江西省南昌市鄱阳湖区1-5万亩及其他重要堤防除险加固工程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南昌县水利投资有限公司、安义县万亩以圩是除险加固工程建设项目部</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市水利局、南昌县政府、安义县政府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共6处独立工程项目，其中：南昌县4处（水岚洲联圩、抚支圩、合山联圩、长漳堤），共整治长度约94公里；安义县2处（万青联圩、武举堤）安义县共整治长度约6公里，主要建设内容为：加高加固、护坡、抛石固脚、新建防汛道路、整治穿堤建筑物、填塘压浸、防洪墙、深层搅拌防渗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2019.08-2022.12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54200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9200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南昌市老旧燃气管网改造</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南昌市燃气集团有限公司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市政公用集团</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南昌市老旧燃气管网改造约954公里</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2014.01-2022.12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76628</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55504</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21124</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天然气利用工程二期</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南昌市燃气集团有限公司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市政公用集团</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南昌市环城高压管线全长约227.1公里，中间设9座高中压调压站，及12座阀室。</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2009.01-2022.12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67008</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57908</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9100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8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南昌市青山湖区龙王庙安置小区城市棚户区改造安置房建设项目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南昌市幸福渠水域治理有限公司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市政公用集团</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工程位于玉河南路以东、新村路以南、规划路以西、解放东路以北。项目规划用地面积27918平方米，约42亩，总建筑面积98696.4平方米，主要建设内容包公建筑、结构、给排水、暖通、电气及室外配套基础设施等。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2020.04-2022.06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32432</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25900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6532</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2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青山湖区货场村小区（二期）城市棚户区改造安置房</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南昌市幸福渠水域治理有限公司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市政公用集团</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该项目建设地点位于冶金大道以东、规划路以西、芦溪路以南、洛阳东路以北。项目规划用地面积约73亩，总建筑面积200743.84平方米。主要建设内容包括建筑、结构、给排水、暖通、电气及室外配套基础设施等。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2020.11-2022.11</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76381</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55300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21081</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0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天祥大道南延拆迁安置房项目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南昌市幸福渠水域治理有限公司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市政公用集团</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项目占地约36亩，总建筑面积5.8万平方米，包括一层含人防地下室15132.40平方米，新建2栋9层的住宅、2栋11层住宅、2栋12层住宅、1栋5层产业用房（办公），采用装配式建筑，装配率为30.8％。</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2020.11-2022.11</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20956</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17800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3156</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1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洛阳路改造（三期）涉及黄城村拆迁安置房项目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南昌市幸福渠水域治理有限公司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市政公用集团</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总用地面积为27.147亩，总建筑面积34410.4平方米，主要建设内容包括建筑、结构、给排水、暖通、电气及室外配套基础设施等。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14132</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56"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南昌市赣江市区段取水口优化调整工程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江西洪城环境股份有限公司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市政公用集团、江西洪城环境股份有限公司</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将现有长堎/牛行水厂取水泵房迁建至赣江西岸南昌大桥上游约400米处，建设取水能力40万吨/天取水泵房一座及配套建设牛行水厂DN1400原水管两根，单根4.3KM，长堎水厂DN1200原水管1根，长度3.8KM等。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2022.05-2023.12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25046</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7513</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81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西湖区桃花南路小区城市棚户区改造安置房建设项目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南昌市幸福渠水域治理有限公司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市政公用集团、西湖区政府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该项目建设地点位于西湖区灌婴路以北、桃花路以西。用地总面积32034.71平方米，约48亩，总建筑面积133700.15平方米。主要建筑内容：新建建筑8栋，其中5栋为高层住宅，3栋分别为办公用房、商业楼及配套服务楼，两层地下车库。其中，住宅楼为装配式框架剪力墙结构，地上24-26层，最高建筑高度为80.10米，裙楼为3-6层框架结构</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2019.12-2022.05</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53241</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49100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4141</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8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朝阳片区新建安置房工程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桃花镇</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项目位于云天路以南，西湖消防大队以西，占地32.3亩，建筑面积：65327.07平方米（其中安置房户数565户）。</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2019.07-2022.06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18600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15600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2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582</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中华米粉街</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南昌绿地西湖置业有限公司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位于井象天地项目一期校场东巷，全长125米，沿街33个店铺，约6000㎡，以“一碗米粉慰籍千古乡愁”为主题，结合米粉文化展陈、制作工艺体验、商户业态经营、视觉景观艺术等特点,打造米粉一条街</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2021.07-2022.05</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583</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金盘苑安置房项目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南昌轨道交通集团有限公司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项目位于金盘路以南、广场东路以北，项目总用地面积6698.88平方米，主要包括建筑、结构、电气、给排水、暖通、消防、人防及室外基础设施配套等工程。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2021.01-2022.12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69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584</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朝阳农贸市场综合楼</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南昌市泽仁置业有限公司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总占地8.98亩，总建筑面积19902.11平方米，共1栋16层房屋。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2020.07-2022.05</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1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585</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2022年西湖区老旧小区改造</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西湖区城投</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共计49个老旧小区，总户数20031户，492栋，总建筑面积约107.91万平方米。主要改造水电、路(道路、化粪池)、气(燃气)、外墙装饰装修、屋面防水修补、楼道刮瓷、绿化（小广场）、路灯、监控、垃圾分类、电动车棚、健身器材、公共晒衣场等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2022.06-2023.06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56000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2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586</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石富嘉苑安置房</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pacing w:val="-6"/>
                <w:kern w:val="0"/>
                <w:sz w:val="21"/>
                <w:szCs w:val="21"/>
                <w:u w:val="none"/>
                <w:lang w:val="en-US" w:eastAsia="zh-CN" w:bidi="ar"/>
              </w:rPr>
            </w:pPr>
            <w:r>
              <w:rPr>
                <w:rFonts w:hint="eastAsia" w:ascii="宋体" w:hAnsi="宋体" w:eastAsia="宋体" w:cs="宋体"/>
                <w:i w:val="0"/>
                <w:color w:val="000000"/>
                <w:spacing w:val="-6"/>
                <w:kern w:val="0"/>
                <w:sz w:val="21"/>
                <w:szCs w:val="21"/>
                <w:u w:val="none"/>
                <w:lang w:val="en-US" w:eastAsia="zh-CN" w:bidi="ar"/>
              </w:rPr>
              <w:t>新建区国资公司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总用地面积101530.00㎡（约152.29亩），总建筑面积361089.80㎡，其中住宅计容建筑面积258257.20㎡，社区服务设施计容建筑面积15142.40㎡，住宅总户数2652户。</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2021.08-2025.12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154972</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7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587</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紫金佳苑安置小区</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pacing w:val="-6"/>
                <w:kern w:val="0"/>
                <w:sz w:val="21"/>
                <w:szCs w:val="21"/>
                <w:u w:val="none"/>
                <w:lang w:val="en-US" w:eastAsia="zh-CN" w:bidi="ar"/>
              </w:rPr>
            </w:pPr>
            <w:r>
              <w:rPr>
                <w:rFonts w:hint="eastAsia" w:ascii="宋体" w:hAnsi="宋体" w:eastAsia="宋体" w:cs="宋体"/>
                <w:i w:val="0"/>
                <w:color w:val="000000"/>
                <w:spacing w:val="-6"/>
                <w:kern w:val="0"/>
                <w:sz w:val="21"/>
                <w:szCs w:val="21"/>
                <w:u w:val="none"/>
                <w:lang w:val="en-US" w:eastAsia="zh-CN" w:bidi="ar"/>
              </w:rPr>
              <w:t>新建区国资公司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项目总建筑面积21.07万平方米，包括11F高层住宅、5F多层住宅、配套商铺、幼儿园、其他配套附属用房、室外工程及市政道路。</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2021.03-2024.12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83705</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25111</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5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文全（小桥）花园安置房</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pacing w:val="-6"/>
                <w:kern w:val="0"/>
                <w:sz w:val="21"/>
                <w:szCs w:val="21"/>
                <w:u w:val="none"/>
                <w:lang w:val="en-US" w:eastAsia="zh-CN" w:bidi="ar"/>
              </w:rPr>
            </w:pPr>
            <w:r>
              <w:rPr>
                <w:rFonts w:hint="eastAsia" w:ascii="宋体" w:hAnsi="宋体" w:eastAsia="宋体" w:cs="宋体"/>
                <w:i w:val="0"/>
                <w:color w:val="000000"/>
                <w:spacing w:val="-6"/>
                <w:kern w:val="0"/>
                <w:sz w:val="21"/>
                <w:szCs w:val="21"/>
                <w:u w:val="none"/>
                <w:lang w:val="en-US" w:eastAsia="zh-CN" w:bidi="ar"/>
              </w:rPr>
              <w:t>新建区城投公司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总建筑面积约66.08万平方米，A地块由11栋高层住宅和一个地下车库，以及2栋商业楼、配套设施楼栋组成；B地块由13栋高层住宅和一个地下车库，以及4栋商业楼、配套设施楼栋组成。</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2020.07-2023.06</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195315</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55000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89"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589</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青山新苑安置房</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pacing w:val="-6"/>
                <w:kern w:val="0"/>
                <w:sz w:val="21"/>
                <w:szCs w:val="21"/>
                <w:u w:val="none"/>
                <w:lang w:val="en-US" w:eastAsia="zh-CN" w:bidi="ar"/>
              </w:rPr>
            </w:pPr>
            <w:r>
              <w:rPr>
                <w:rFonts w:hint="eastAsia" w:ascii="宋体" w:hAnsi="宋体" w:eastAsia="宋体" w:cs="宋体"/>
                <w:i w:val="0"/>
                <w:color w:val="000000"/>
                <w:spacing w:val="-6"/>
                <w:kern w:val="0"/>
                <w:sz w:val="21"/>
                <w:szCs w:val="21"/>
                <w:u w:val="none"/>
                <w:lang w:val="en-US" w:eastAsia="zh-CN" w:bidi="ar"/>
              </w:rPr>
              <w:t>新建区城投公司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土建工程、给排水工程、强弱电工程、绿化工程、硬质铺装工程和市政配套工程；以及区间和周边七条路的道路工程、排水工程、照明工程、绿化工程等。</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2021.04-2023.12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106000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5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590</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梦庐花园安置点工程</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pacing w:val="-6"/>
                <w:kern w:val="0"/>
                <w:sz w:val="21"/>
                <w:szCs w:val="21"/>
                <w:u w:val="none"/>
                <w:lang w:val="en-US" w:eastAsia="zh-CN" w:bidi="ar"/>
              </w:rPr>
            </w:pPr>
            <w:r>
              <w:rPr>
                <w:rFonts w:hint="eastAsia" w:ascii="宋体" w:hAnsi="宋体" w:eastAsia="宋体" w:cs="宋体"/>
                <w:i w:val="0"/>
                <w:color w:val="000000"/>
                <w:spacing w:val="-6"/>
                <w:kern w:val="0"/>
                <w:sz w:val="21"/>
                <w:szCs w:val="21"/>
                <w:u w:val="none"/>
                <w:lang w:val="en-US" w:eastAsia="zh-CN" w:bidi="ar"/>
              </w:rPr>
              <w:t>新建区城投公司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项目占地约665亩，总建筑面积约162万平方米，包括全部房建和市政配套工程以及区间和周边道路工程。</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2019.08-2024.12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550000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350000</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110000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1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591</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新建区望城镇三联村四联村二期安置房建设项目</w:t>
            </w: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南昌九望工程管理有限公司</w:t>
            </w:r>
          </w:p>
        </w:tc>
        <w:tc>
          <w:tcPr>
            <w:tcW w:w="1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56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w:t>
            </w:r>
            <w:r>
              <w:rPr>
                <w:rFonts w:hint="eastAsia" w:ascii="宋体" w:hAnsi="宋体" w:eastAsia="宋体" w:cs="宋体"/>
                <w:i w:val="0"/>
                <w:color w:val="000000"/>
                <w:spacing w:val="-6"/>
                <w:kern w:val="0"/>
                <w:sz w:val="21"/>
                <w:szCs w:val="21"/>
                <w:u w:val="none"/>
                <w:lang w:val="en-US" w:eastAsia="zh-CN" w:bidi="ar"/>
              </w:rPr>
              <w:t>括住宅楼、商业建筑、幼儿园、物业用房、办公楼、养老服务用房、消控室、社区服务中心、文化活动站和地下停车库等主要建筑，以及内部道路、广场铺地、绿地、停车场等配套设施。</w:t>
            </w:r>
          </w:p>
        </w:tc>
        <w:tc>
          <w:tcPr>
            <w:tcW w:w="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20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2022.05-2024.12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245000</w:t>
            </w:r>
          </w:p>
        </w:tc>
        <w:tc>
          <w:tcPr>
            <w:tcW w:w="13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73500</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5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六、具体项目安排资金</w:t>
            </w:r>
          </w:p>
        </w:tc>
        <w:tc>
          <w:tcPr>
            <w:tcW w:w="142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0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181,100</w:t>
            </w:r>
          </w:p>
        </w:tc>
        <w:tc>
          <w:tcPr>
            <w:tcW w:w="83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85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七、历年工程款清欠资金</w:t>
            </w:r>
          </w:p>
        </w:tc>
        <w:tc>
          <w:tcPr>
            <w:tcW w:w="142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0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80,000</w:t>
            </w:r>
          </w:p>
        </w:tc>
        <w:tc>
          <w:tcPr>
            <w:tcW w:w="83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85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八、市属国有企业承接政府投资项目资金</w:t>
            </w:r>
          </w:p>
        </w:tc>
        <w:tc>
          <w:tcPr>
            <w:tcW w:w="142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0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32</w:t>
            </w:r>
            <w:r>
              <w:rPr>
                <w:rFonts w:hint="eastAsia" w:ascii="Times New Roman" w:hAnsi="Times New Roman" w:eastAsia="宋体" w:cs="Times New Roman"/>
                <w:b/>
                <w:i w:val="0"/>
                <w:color w:val="000000"/>
                <w:kern w:val="0"/>
                <w:sz w:val="21"/>
                <w:szCs w:val="21"/>
                <w:u w:val="none"/>
                <w:lang w:val="en-US" w:eastAsia="zh-CN" w:bidi="ar"/>
              </w:rPr>
              <w:t>0</w:t>
            </w:r>
            <w:r>
              <w:rPr>
                <w:rFonts w:hint="default" w:ascii="Times New Roman" w:hAnsi="Times New Roman" w:eastAsia="宋体" w:cs="Times New Roman"/>
                <w:b/>
                <w:i w:val="0"/>
                <w:color w:val="000000"/>
                <w:kern w:val="0"/>
                <w:sz w:val="21"/>
                <w:szCs w:val="21"/>
                <w:u w:val="none"/>
                <w:lang w:val="en-US" w:eastAsia="zh-CN" w:bidi="ar"/>
              </w:rPr>
              <w:t>,000</w:t>
            </w:r>
          </w:p>
        </w:tc>
        <w:tc>
          <w:tcPr>
            <w:tcW w:w="83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85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pacing w:val="-11"/>
                <w:sz w:val="21"/>
                <w:szCs w:val="21"/>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pacing w:val="-11"/>
                <w:sz w:val="21"/>
                <w:szCs w:val="21"/>
                <w:u w:val="none"/>
              </w:rPr>
            </w:pPr>
            <w:r>
              <w:rPr>
                <w:rFonts w:hint="eastAsia" w:ascii="宋体" w:hAnsi="宋体" w:eastAsia="宋体" w:cs="宋体"/>
                <w:b/>
                <w:i w:val="0"/>
                <w:color w:val="000000"/>
                <w:spacing w:val="-11"/>
                <w:sz w:val="21"/>
                <w:szCs w:val="21"/>
                <w:u w:val="none"/>
                <w:lang w:val="en-US" w:eastAsia="zh-CN"/>
              </w:rPr>
              <w:t>九、水环境综合治理专项资金</w:t>
            </w:r>
          </w:p>
        </w:tc>
        <w:tc>
          <w:tcPr>
            <w:tcW w:w="142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0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300,000</w:t>
            </w:r>
          </w:p>
        </w:tc>
        <w:tc>
          <w:tcPr>
            <w:tcW w:w="83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今年</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新增</w:t>
            </w:r>
          </w:p>
        </w:tc>
      </w:tr>
      <w:tr>
        <w:tblPrEx>
          <w:shd w:val="clear" w:color="auto" w:fill="auto"/>
          <w:tblCellMar>
            <w:top w:w="0" w:type="dxa"/>
            <w:left w:w="0" w:type="dxa"/>
            <w:bottom w:w="0" w:type="dxa"/>
            <w:right w:w="0" w:type="dxa"/>
          </w:tblCellMar>
        </w:tblPrEx>
        <w:trPr>
          <w:trHeight w:val="85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十、项目前期经费</w:t>
            </w:r>
          </w:p>
        </w:tc>
        <w:tc>
          <w:tcPr>
            <w:tcW w:w="142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0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85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十一、规划编制费</w:t>
            </w:r>
          </w:p>
        </w:tc>
        <w:tc>
          <w:tcPr>
            <w:tcW w:w="142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0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9,500</w:t>
            </w:r>
          </w:p>
        </w:tc>
        <w:tc>
          <w:tcPr>
            <w:tcW w:w="83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85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十二、科技发展专项资金</w:t>
            </w:r>
          </w:p>
        </w:tc>
        <w:tc>
          <w:tcPr>
            <w:tcW w:w="142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0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6,600</w:t>
            </w:r>
          </w:p>
        </w:tc>
        <w:tc>
          <w:tcPr>
            <w:tcW w:w="83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85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pacing w:val="-11"/>
                <w:sz w:val="21"/>
                <w:szCs w:val="21"/>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pacing w:val="-11"/>
                <w:sz w:val="21"/>
                <w:szCs w:val="21"/>
                <w:u w:val="none"/>
              </w:rPr>
            </w:pPr>
            <w:r>
              <w:rPr>
                <w:rFonts w:hint="eastAsia" w:ascii="宋体" w:hAnsi="宋体" w:eastAsia="宋体" w:cs="宋体"/>
                <w:b/>
                <w:i w:val="0"/>
                <w:color w:val="000000"/>
                <w:spacing w:val="-11"/>
                <w:kern w:val="0"/>
                <w:sz w:val="21"/>
                <w:szCs w:val="21"/>
                <w:u w:val="none"/>
                <w:lang w:val="en-US" w:eastAsia="zh-CN" w:bidi="ar"/>
              </w:rPr>
              <w:t>十三、教育基本建设专项资金</w:t>
            </w:r>
          </w:p>
        </w:tc>
        <w:tc>
          <w:tcPr>
            <w:tcW w:w="142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0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20,000</w:t>
            </w:r>
          </w:p>
        </w:tc>
        <w:tc>
          <w:tcPr>
            <w:tcW w:w="83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85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十四、公共交通补贴</w:t>
            </w:r>
          </w:p>
        </w:tc>
        <w:tc>
          <w:tcPr>
            <w:tcW w:w="142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0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85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十五、基建项目评审费</w:t>
            </w:r>
          </w:p>
        </w:tc>
        <w:tc>
          <w:tcPr>
            <w:tcW w:w="142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0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5,000</w:t>
            </w:r>
          </w:p>
        </w:tc>
        <w:tc>
          <w:tcPr>
            <w:tcW w:w="83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85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pacing w:val="-11"/>
                <w:sz w:val="21"/>
                <w:szCs w:val="21"/>
                <w:u w:val="none"/>
              </w:rPr>
            </w:pPr>
            <w:r>
              <w:rPr>
                <w:rFonts w:hint="eastAsia" w:ascii="宋体" w:hAnsi="宋体" w:eastAsia="宋体" w:cs="宋体"/>
                <w:b/>
                <w:i w:val="0"/>
                <w:color w:val="000000"/>
                <w:spacing w:val="-11"/>
                <w:kern w:val="0"/>
                <w:sz w:val="21"/>
                <w:szCs w:val="21"/>
                <w:u w:val="none"/>
                <w:lang w:val="en-US" w:eastAsia="zh-CN" w:bidi="ar"/>
              </w:rPr>
              <w:t>十六、生活垃圾分类奖补资金</w:t>
            </w:r>
          </w:p>
        </w:tc>
        <w:tc>
          <w:tcPr>
            <w:tcW w:w="142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0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10,800</w:t>
            </w:r>
          </w:p>
        </w:tc>
        <w:tc>
          <w:tcPr>
            <w:tcW w:w="83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85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pacing w:val="-11"/>
                <w:sz w:val="21"/>
                <w:szCs w:val="21"/>
                <w:u w:val="none"/>
              </w:rPr>
            </w:pPr>
            <w:r>
              <w:rPr>
                <w:rFonts w:hint="eastAsia" w:ascii="宋体" w:hAnsi="宋体" w:eastAsia="宋体" w:cs="宋体"/>
                <w:b/>
                <w:i w:val="0"/>
                <w:color w:val="000000"/>
                <w:spacing w:val="-11"/>
                <w:kern w:val="0"/>
                <w:sz w:val="21"/>
                <w:szCs w:val="21"/>
                <w:u w:val="none"/>
                <w:lang w:val="en-US" w:eastAsia="zh-CN" w:bidi="ar"/>
              </w:rPr>
              <w:t>十七、城市品质提升专项资金</w:t>
            </w:r>
          </w:p>
        </w:tc>
        <w:tc>
          <w:tcPr>
            <w:tcW w:w="142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0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45,000</w:t>
            </w:r>
          </w:p>
        </w:tc>
        <w:tc>
          <w:tcPr>
            <w:tcW w:w="83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85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十八、农村路域环境整治专项资金</w:t>
            </w:r>
          </w:p>
        </w:tc>
        <w:tc>
          <w:tcPr>
            <w:tcW w:w="142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0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35,000</w:t>
            </w:r>
          </w:p>
        </w:tc>
        <w:tc>
          <w:tcPr>
            <w:tcW w:w="83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今年</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新增</w:t>
            </w:r>
          </w:p>
        </w:tc>
      </w:tr>
      <w:tr>
        <w:tblPrEx>
          <w:shd w:val="clear" w:color="auto" w:fill="auto"/>
          <w:tblCellMar>
            <w:top w:w="0" w:type="dxa"/>
            <w:left w:w="0" w:type="dxa"/>
            <w:bottom w:w="0" w:type="dxa"/>
            <w:right w:w="0" w:type="dxa"/>
          </w:tblCellMar>
        </w:tblPrEx>
        <w:trPr>
          <w:trHeight w:val="85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十</w:t>
            </w:r>
            <w:r>
              <w:rPr>
                <w:rFonts w:hint="eastAsia" w:ascii="宋体" w:hAnsi="宋体" w:eastAsia="宋体" w:cs="宋体"/>
                <w:b/>
                <w:i w:val="0"/>
                <w:color w:val="000000"/>
                <w:spacing w:val="-11"/>
                <w:kern w:val="0"/>
                <w:sz w:val="21"/>
                <w:szCs w:val="21"/>
                <w:u w:val="none"/>
                <w:lang w:val="en-US" w:eastAsia="zh-CN" w:bidi="ar"/>
              </w:rPr>
              <w:t>九、老城区剩余土地及地上、地下附着物收</w:t>
            </w:r>
            <w:r>
              <w:rPr>
                <w:rFonts w:hint="eastAsia" w:ascii="宋体" w:hAnsi="宋体" w:eastAsia="宋体" w:cs="宋体"/>
                <w:b/>
                <w:i w:val="0"/>
                <w:color w:val="000000"/>
                <w:kern w:val="0"/>
                <w:sz w:val="21"/>
                <w:szCs w:val="21"/>
                <w:u w:val="none"/>
                <w:lang w:val="en-US" w:eastAsia="zh-CN" w:bidi="ar"/>
              </w:rPr>
              <w:t>储征收价款</w:t>
            </w:r>
          </w:p>
        </w:tc>
        <w:tc>
          <w:tcPr>
            <w:tcW w:w="142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0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100,000</w:t>
            </w:r>
          </w:p>
        </w:tc>
        <w:tc>
          <w:tcPr>
            <w:tcW w:w="83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85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二十、疫情防控核酸检测及物资储备专项资金</w:t>
            </w:r>
          </w:p>
        </w:tc>
        <w:tc>
          <w:tcPr>
            <w:tcW w:w="142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20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lang w:val="en-US"/>
              </w:rPr>
            </w:pPr>
            <w:r>
              <w:rPr>
                <w:rFonts w:hint="default" w:ascii="Times New Roman" w:hAnsi="Times New Roman" w:eastAsia="宋体" w:cs="Times New Roman"/>
                <w:b/>
                <w:i w:val="0"/>
                <w:color w:val="000000"/>
                <w:kern w:val="0"/>
                <w:sz w:val="21"/>
                <w:szCs w:val="21"/>
                <w:u w:val="none"/>
                <w:lang w:val="en-US" w:eastAsia="zh-CN" w:bidi="ar"/>
              </w:rPr>
              <w:t>80</w:t>
            </w:r>
            <w:r>
              <w:rPr>
                <w:rFonts w:hint="eastAsia" w:ascii="Times New Roman" w:hAnsi="Times New Roman" w:eastAsia="宋体" w:cs="Times New Roman"/>
                <w:b/>
                <w:i w:val="0"/>
                <w:color w:val="000000"/>
                <w:kern w:val="0"/>
                <w:sz w:val="21"/>
                <w:szCs w:val="21"/>
                <w:u w:val="none"/>
                <w:lang w:val="en-US" w:eastAsia="zh-CN" w:bidi="ar"/>
              </w:rPr>
              <w:t>,</w:t>
            </w:r>
            <w:r>
              <w:rPr>
                <w:rFonts w:hint="default" w:ascii="Times New Roman" w:hAnsi="Times New Roman" w:eastAsia="宋体" w:cs="Times New Roman"/>
                <w:b/>
                <w:i w:val="0"/>
                <w:color w:val="000000"/>
                <w:kern w:val="0"/>
                <w:sz w:val="21"/>
                <w:szCs w:val="21"/>
                <w:u w:val="none"/>
                <w:lang w:val="en-US" w:eastAsia="zh-CN" w:bidi="ar"/>
              </w:rPr>
              <w:t>00</w:t>
            </w:r>
            <w:r>
              <w:rPr>
                <w:rFonts w:hint="eastAsia" w:ascii="Times New Roman" w:hAnsi="Times New Roman" w:eastAsia="宋体" w:cs="Times New Roman"/>
                <w:b/>
                <w:i w:val="0"/>
                <w:color w:val="000000"/>
                <w:kern w:val="0"/>
                <w:sz w:val="21"/>
                <w:szCs w:val="21"/>
                <w:u w:val="none"/>
                <w:lang w:val="en-US" w:eastAsia="zh-CN" w:bidi="ar"/>
              </w:rPr>
              <w:t>0</w:t>
            </w:r>
          </w:p>
        </w:tc>
        <w:tc>
          <w:tcPr>
            <w:tcW w:w="83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r>
    </w:tbl>
    <w:p>
      <w:pPr>
        <w:rPr>
          <w:rFonts w:hint="eastAsia" w:ascii="黑体" w:hAnsi="黑体" w:eastAsia="黑体" w:cs="黑体"/>
          <w:sz w:val="32"/>
          <w:szCs w:val="32"/>
        </w:rPr>
      </w:pPr>
      <w:r>
        <w:rPr>
          <w:rFonts w:hint="eastAsia" w:ascii="黑体" w:hAnsi="黑体" w:eastAsia="黑体" w:cs="黑体"/>
          <w:sz w:val="32"/>
          <w:szCs w:val="32"/>
        </w:rPr>
        <w:br w:type="page"/>
      </w:r>
    </w:p>
    <w:p>
      <w:pPr>
        <w:rPr>
          <w:rFonts w:hint="default" w:ascii="黑体" w:hAnsi="宋体" w:eastAsia="黑体" w:cs="黑体"/>
          <w:i w:val="0"/>
          <w:color w:val="000000"/>
          <w:kern w:val="0"/>
          <w:sz w:val="32"/>
          <w:szCs w:val="32"/>
          <w:u w:val="none"/>
          <w:lang w:val="en-US" w:eastAsia="zh-CN" w:bidi="ar"/>
        </w:rPr>
      </w:pPr>
      <w:r>
        <w:rPr>
          <w:rFonts w:hint="eastAsia" w:ascii="黑体" w:hAnsi="宋体" w:eastAsia="黑体" w:cs="黑体"/>
          <w:i w:val="0"/>
          <w:color w:val="000000"/>
          <w:kern w:val="0"/>
          <w:sz w:val="32"/>
          <w:szCs w:val="32"/>
          <w:u w:val="none"/>
          <w:lang w:val="en-US" w:eastAsia="zh-CN" w:bidi="ar"/>
        </w:rPr>
        <w:t>附件2</w:t>
      </w:r>
    </w:p>
    <w:p>
      <w:pPr>
        <w:pStyle w:val="2"/>
        <w:jc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2022年南昌市重大重点项目前期谋划项目表</w:t>
      </w:r>
    </w:p>
    <w:p>
      <w:pPr>
        <w:pStyle w:val="2"/>
        <w:jc w:val="right"/>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宋体" w:hAnsi="宋体" w:eastAsia="宋体" w:cs="宋体"/>
          <w:b/>
          <w:i w:val="0"/>
          <w:color w:val="000000"/>
          <w:kern w:val="0"/>
          <w:sz w:val="21"/>
          <w:szCs w:val="21"/>
          <w:u w:val="none"/>
          <w:lang w:val="en-US" w:eastAsia="zh-CN" w:bidi="ar"/>
        </w:rPr>
        <w:t>单位：万元</w:t>
      </w:r>
    </w:p>
    <w:tbl>
      <w:tblPr>
        <w:tblStyle w:val="5"/>
        <w:tblW w:w="20409" w:type="dxa"/>
        <w:jc w:val="center"/>
        <w:shd w:val="clear" w:color="auto" w:fill="auto"/>
        <w:tblLayout w:type="fixed"/>
        <w:tblCellMar>
          <w:top w:w="0" w:type="dxa"/>
          <w:left w:w="0" w:type="dxa"/>
          <w:bottom w:w="0" w:type="dxa"/>
          <w:right w:w="0" w:type="dxa"/>
        </w:tblCellMar>
      </w:tblPr>
      <w:tblGrid>
        <w:gridCol w:w="1049"/>
        <w:gridCol w:w="1922"/>
        <w:gridCol w:w="990"/>
        <w:gridCol w:w="1893"/>
        <w:gridCol w:w="2213"/>
        <w:gridCol w:w="6573"/>
        <w:gridCol w:w="1140"/>
        <w:gridCol w:w="1080"/>
        <w:gridCol w:w="1320"/>
        <w:gridCol w:w="1180"/>
        <w:gridCol w:w="1049"/>
      </w:tblGrid>
      <w:tr>
        <w:tblPrEx>
          <w:tblCellMar>
            <w:top w:w="0" w:type="dxa"/>
            <w:left w:w="0" w:type="dxa"/>
            <w:bottom w:w="0" w:type="dxa"/>
            <w:right w:w="0" w:type="dxa"/>
          </w:tblCellMar>
        </w:tblPrEx>
        <w:trPr>
          <w:trHeight w:val="929" w:hRule="atLeast"/>
          <w:tblHeader/>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189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项目业主</w:t>
            </w:r>
          </w:p>
        </w:tc>
        <w:tc>
          <w:tcPr>
            <w:tcW w:w="221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责任单位</w:t>
            </w:r>
          </w:p>
        </w:tc>
        <w:tc>
          <w:tcPr>
            <w:tcW w:w="657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建设规模及主要建设内容</w:t>
            </w:r>
          </w:p>
        </w:tc>
        <w:tc>
          <w:tcPr>
            <w:tcW w:w="114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建设性质</w:t>
            </w: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总投资</w:t>
            </w:r>
          </w:p>
        </w:tc>
        <w:tc>
          <w:tcPr>
            <w:tcW w:w="132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至2021年底累计完成投资</w:t>
            </w:r>
          </w:p>
        </w:tc>
        <w:tc>
          <w:tcPr>
            <w:tcW w:w="11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2022年预计完成投资</w:t>
            </w:r>
          </w:p>
        </w:tc>
        <w:tc>
          <w:tcPr>
            <w:tcW w:w="104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备注</w:t>
            </w:r>
          </w:p>
        </w:tc>
      </w:tr>
      <w:tr>
        <w:tblPrEx>
          <w:shd w:val="clear" w:color="auto" w:fill="auto"/>
          <w:tblCellMar>
            <w:top w:w="0" w:type="dxa"/>
            <w:left w:w="0" w:type="dxa"/>
            <w:bottom w:w="0" w:type="dxa"/>
            <w:right w:w="0" w:type="dxa"/>
          </w:tblCellMar>
        </w:tblPrEx>
        <w:trPr>
          <w:trHeight w:val="1134"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微软雅黑" w:hAnsi="微软雅黑" w:eastAsia="微软雅黑" w:cs="微软雅黑"/>
                <w:b/>
                <w:i w:val="0"/>
                <w:color w:val="000000"/>
                <w:sz w:val="21"/>
                <w:szCs w:val="21"/>
                <w:u w:val="none"/>
              </w:rPr>
            </w:pPr>
          </w:p>
        </w:tc>
        <w:tc>
          <w:tcPr>
            <w:tcW w:w="192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Chars="10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9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Chars="10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65</w:t>
            </w:r>
          </w:p>
        </w:tc>
        <w:tc>
          <w:tcPr>
            <w:tcW w:w="189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微软雅黑" w:hAnsi="微软雅黑" w:eastAsia="微软雅黑" w:cs="微软雅黑"/>
                <w:b/>
                <w:i w:val="0"/>
                <w:color w:val="000000"/>
                <w:sz w:val="21"/>
                <w:szCs w:val="21"/>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微软雅黑" w:hAnsi="微软雅黑" w:eastAsia="微软雅黑" w:cs="微软雅黑"/>
                <w:b/>
                <w:i w:val="0"/>
                <w:color w:val="000000"/>
                <w:sz w:val="21"/>
                <w:szCs w:val="21"/>
                <w:u w:val="none"/>
              </w:rPr>
            </w:pPr>
          </w:p>
        </w:tc>
        <w:tc>
          <w:tcPr>
            <w:tcW w:w="657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微软雅黑" w:hAnsi="微软雅黑" w:eastAsia="微软雅黑" w:cs="微软雅黑"/>
                <w:b/>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微软雅黑" w:hAnsi="微软雅黑" w:eastAsia="微软雅黑" w:cs="微软雅黑"/>
                <w:b/>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11533658</w:t>
            </w:r>
          </w:p>
        </w:tc>
        <w:tc>
          <w:tcPr>
            <w:tcW w:w="132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1280</w:t>
            </w:r>
          </w:p>
        </w:tc>
        <w:tc>
          <w:tcPr>
            <w:tcW w:w="11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767902</w:t>
            </w:r>
          </w:p>
        </w:tc>
        <w:tc>
          <w:tcPr>
            <w:tcW w:w="104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微软雅黑" w:hAnsi="微软雅黑" w:eastAsia="微软雅黑" w:cs="微软雅黑"/>
                <w:b/>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微软雅黑" w:hAnsi="微软雅黑" w:eastAsia="微软雅黑" w:cs="微软雅黑"/>
                <w:b/>
                <w:i w:val="0"/>
                <w:color w:val="000000"/>
                <w:sz w:val="21"/>
                <w:szCs w:val="21"/>
                <w:u w:val="none"/>
              </w:rPr>
            </w:pPr>
          </w:p>
        </w:tc>
        <w:tc>
          <w:tcPr>
            <w:tcW w:w="192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Chars="10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一、农业及生态建设项目</w:t>
            </w:r>
          </w:p>
        </w:tc>
        <w:tc>
          <w:tcPr>
            <w:tcW w:w="9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4</w:t>
            </w:r>
          </w:p>
        </w:tc>
        <w:tc>
          <w:tcPr>
            <w:tcW w:w="189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657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15233</w:t>
            </w:r>
          </w:p>
        </w:tc>
        <w:tc>
          <w:tcPr>
            <w:tcW w:w="132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11634</w:t>
            </w:r>
          </w:p>
        </w:tc>
        <w:tc>
          <w:tcPr>
            <w:tcW w:w="104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2502"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江西鄱阳湖南矶湿地国家级自然保护区保护与恢复工程建设项目</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江西鄱阳湖南矶湿地国家级自然保护区管理局</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市林业局、江西鄱阳湖南矶湿地国家级自然保护区管理局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湿地保育工程：界碑5座，标识牌30个，界桩50个等；2、巡护系统：管护码头2个，趸船4艘，趸船码头4个，气垫巡护船1艘，双层巡护船1艘等；3、湿地修复工程：越冬水鸟栖息地生态用水维持工程1项等；4、科研监测工程：水质监测设备5套，气象观测设备3套，湿地土壤监测设备2台，野生动物智能声纹监测（陆基含立杆）20套，动物卫星追踪器40套等；5、宣教科普工程：解说系统5套，公告和警示标牌20块，湿地保护成果展示廊道5公里，湿地保护成果展示设备1项等</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6347</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2748</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911"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南昌市交通污染源在线监测系统建设项目</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南昌市生态环境监测中心</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市生态环境局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建设5个交通污染在线监测站，包括2个公路站、1个港口站、1个机场站、1个铁路货运站。</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2012</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2012</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56"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南昌市生态环境监测中心实验室能力建设项目(一期）</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南昌市生态环境监测中心</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市生态环境局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对市生态环境监测中心所属的东湖、西湖、青山湖、青云谱、新建、湾里6个监测分中心实验室进行改（扩）建和能力提升，包括监测仪器设备采购、实验室装修、附属工程建设等。</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2229</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2229</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65"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南昌市大气环境立体监测系统建设项目</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南昌市生态环境监测中心</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市生态环境局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建设1个大气环境监测中心超级站，3个边界传输站，以及大气环境超级站数据分析管理平台。</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4645</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4645</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微软雅黑" w:hAnsi="微软雅黑" w:eastAsia="微软雅黑" w:cs="微软雅黑"/>
                <w:b/>
                <w:i w:val="0"/>
                <w:color w:val="000000"/>
                <w:sz w:val="21"/>
                <w:szCs w:val="21"/>
                <w:u w:val="none"/>
              </w:rPr>
            </w:pPr>
          </w:p>
        </w:tc>
        <w:tc>
          <w:tcPr>
            <w:tcW w:w="192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二、城市建设项目</w:t>
            </w:r>
          </w:p>
        </w:tc>
        <w:tc>
          <w:tcPr>
            <w:tcW w:w="9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26</w:t>
            </w:r>
          </w:p>
        </w:tc>
        <w:tc>
          <w:tcPr>
            <w:tcW w:w="189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657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9864151</w:t>
            </w:r>
          </w:p>
        </w:tc>
        <w:tc>
          <w:tcPr>
            <w:tcW w:w="132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186665</w:t>
            </w:r>
          </w:p>
        </w:tc>
        <w:tc>
          <w:tcPr>
            <w:tcW w:w="104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北二环三期（西外环高速至金山互通段）</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南昌城投集团、经开区、赣江新区</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西起西外环高速，东至金山互通以西，道路全长约8.5公里。英雄大道标准断面宽70米，主辅路双向十车道规模。建设内容含道路工程、桥梁工程、排水工程、照明工程、交通工程、绿化工程等。</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1920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03"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北二环二期（公铁大桥合建段立交互通工程）</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Style w:val="13"/>
                <w:lang w:val="en-US" w:eastAsia="zh-CN" w:bidi="ar"/>
              </w:rPr>
              <w:t>南昌城投集团、南昌县、东湖区政府、经开区管委会</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北起金山互通，南至蒋巷立交，长约5.7公里，宽约40米，建设内容为金山互通、扬子洲立交、蒋巷立交。</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168000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760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86"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三清山大道南延工程</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南昌城投集团、市交通运输局、新建区、红谷滩区政府</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项目北起南外环高速，南至沪昆高速对接丰厚一级公路。路线全长约11.5公里，拟建设标准：一级公路，80km/h，双向6车道。</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50"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南昌市东外环绕城高速公路南昌东站互通新建工程</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南昌城投集团、青山湖区政府</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路线全长4.16公里，全线共设主线收费站1处，桥梁2座，立交1处，停车场1处。</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50"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上海路南延工程</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南昌城投集团、青云谱区、青山湖区</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项目北起解放路，北至广州路，全长约3.8公里，标准红线宽度40米，含道路、排水、照明、隧道、交通设施、绿化等。</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50"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象湖隧道东延工程</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南昌城投集团、青云谱区政府</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项目西起象湖隧道东出口，东至南莲路以东接广州路，全长约2.6公里，其中主隧道全长约2.1公里。</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50"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南昌轨道交通2号线电客车合作架修项目</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南昌轨道交通集团</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南昌轨道交通集团</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南昌轨道交通2号线一期及南延线电客车34列架修。</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20380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50"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2号线通风空调系统风水联动智能控制技术改造</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南昌轨道交通集团</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南昌轨道交通集团</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南昌地铁2号线25个车站通风空调系统（含空调水系统）的风机、冷水机组等环控设备进行智能节能控制改造。</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1820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149</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62"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1、2号线可视化接地装置既有线改造项目</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南昌轨道交通集团</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南昌轨道交通集团</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南昌地铁1、2号线正线车站、场段、控制中心等地点安装可视化接地系统，并与既有电力监控系统及供电设备进行接入及调试。</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2360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236</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50"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南昌轨道交通5号线</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南昌轨道交通集团</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南昌轨道交通集团</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5号线线路长度约41公里。</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2665000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50"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南昌轨道交通6号线一期</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南昌轨道交通集团</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南昌轨道交通集团</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6号线一期线路长度约22.1公里。</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1436500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50"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南昌轨道交通3号线东延线</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南昌轨道交通集团</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南昌轨道交通集团</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3号线东延线线路长度约3.1公里。</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201500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50"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南昌轨道交通7号线一期</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南昌轨道交通集团</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南昌轨道交通集团</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7号线一期线路长度约23.4公里。</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1521000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53"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S</w:t>
            </w:r>
            <w:r>
              <w:rPr>
                <w:rFonts w:hint="eastAsia" w:ascii="宋体" w:hAnsi="宋体" w:eastAsia="宋体" w:cs="宋体"/>
                <w:i w:val="0"/>
                <w:color w:val="000000"/>
                <w:spacing w:val="-11"/>
                <w:kern w:val="0"/>
                <w:sz w:val="21"/>
                <w:szCs w:val="21"/>
                <w:u w:val="none"/>
                <w:lang w:val="en-US" w:eastAsia="zh-CN" w:bidi="ar"/>
              </w:rPr>
              <w:t>104莲塘至黄金埠（南昌县塔城至进贤县钟陵段）公路</w:t>
            </w:r>
            <w:r>
              <w:rPr>
                <w:rFonts w:hint="eastAsia" w:ascii="宋体" w:hAnsi="宋体" w:eastAsia="宋体" w:cs="宋体"/>
                <w:i w:val="0"/>
                <w:color w:val="000000"/>
                <w:kern w:val="0"/>
                <w:sz w:val="21"/>
                <w:szCs w:val="21"/>
                <w:u w:val="none"/>
                <w:lang w:val="en-US" w:eastAsia="zh-CN" w:bidi="ar"/>
              </w:rPr>
              <w:t>新建工程</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进贤县政府、南昌县政府</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w:t>
            </w:r>
            <w:r>
              <w:rPr>
                <w:rFonts w:hint="eastAsia" w:ascii="宋体" w:hAnsi="宋体" w:eastAsia="宋体" w:cs="宋体"/>
                <w:i w:val="0"/>
                <w:color w:val="000000"/>
                <w:spacing w:val="-11"/>
                <w:kern w:val="0"/>
                <w:sz w:val="21"/>
                <w:szCs w:val="21"/>
                <w:u w:val="none"/>
                <w:lang w:val="en-US" w:eastAsia="zh-CN" w:bidi="ar"/>
              </w:rPr>
              <w:t>公路事业发展中心、进贤县政府、南昌县政府</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项目路线全长52.35公里，按二级公路、设计速度60km/h的技术标准进行设计，路基宽12米，路面宽10.5米。</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183608</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37"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G320南昌市向塘至西山段公路改建工程</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南昌县政府、红谷滩区政府、新建区政府</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市公路事业发展中心、南昌县政府、红谷滩区政府、新建区政府</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路线全长约38公里，按一级公路技术标准进行设计。</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486983</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02"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向塘国际陆港项目附属工程—姚湾综合码头疏港道路（沿江南大道南延项目）</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南昌水投项目管理集团有限公司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市水投公司、南昌县政府、市交通局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总长3.4公里，宽约66米；北接南外环立交，南至姚湾港区南边界，延续沿江南快速路线位，平行赣江布置。</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390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69"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南昌昌东港疏港道路</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南昌水投项目管理集团有限公司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市水投公司、市交通局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南昌昌东港区新建疏港道路2.6公里。</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47"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南昌南新港疏港道路</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南昌水投项目管理集团有限公司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市水投公司、市交通局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南昌南新港区新建疏港道路4.7公里</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01"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南昌港南新港区洲渼作业区综合码头一期工程项目</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南昌水投赣江港务有限公司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市水投公司、市交通运输局、南昌县政府</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建设7个2000T级泊位，设计年通过能力1100万t</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75000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115</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66"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南昌港昌东港区下尾万家作业区综合码头工程</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南昌水投赣江港务有限公司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市水投公司、市交通运输局、南昌县政府</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建设2个1000t级通用泊位，4个1000t级散货泊位，设计年通过能力450万t</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115</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16"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南昌港厚田港区张胡作业区综合码头一期工程项目</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南昌水投赣江港务有限公司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市水投公司、市交通运输局、新建区政府、经开区管委会、新建区政府</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6个2000t级泊位，设计年通过能力800万t</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09"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蒋巷货运通道及环岛路工程</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市政公用项目管理有限公司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市政公用集团</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蒋巷货运通道北起蒋巷互通(公铁分离点)，南至天祥大道，主线全长约10.5公里，包括过江桥、堤顶路、隆兴大桥桥下路；环岛路位于洲头，总长约7公里，建设内容包含：道路、桥梁、排水、照明、绿化、交通工程及其他附属设施等。</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32"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北二环一期（隆兴大桥及连接线工程）工程</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市政公用项目管理有限公司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市政公用集团</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项目北起蒋巷互通(公铁分离点)，南至沿江北大道立交，主线全长约2.51公里，匝道长约3.8公里。建设内容包含：道路、桥梁、排水、照明、绿化、交通工程及其他附属设施等。</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68"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福州路东延工程</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南昌市政公用项目管理有限公司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市政公用集团</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南昌市东湖区，西起二七北路，东至文教路，拟以隧道形式自西南向东北斜向下穿京九铁路。工程总长度约510m，其中下穿铁路段隧道长约202m，规划道路红线宽度为20~31米，道路等级为城市支路，设计时速20km/h，其中下穿铁路段宽为15m。</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55000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89"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二七隧道工程</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南昌市政公用项目管理有限公司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市政公用集团</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主线路线总长约11.8公里,路幅宽25—65米，主线双向六车道，主要建设内容为隧道主线、8个立交节点等。</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884"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高新大道快速化改造工程</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南昌市政公用工程项目管理有限公司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市政公用集团、青山湖区政府、高新区管委会、青云谱区政府、南昌县政府</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大道快速化改造工程北起沿江北大道，南至昌南大道，全长约15km，道路红线宽度为70m－85m，道路等级为城市快速路。全线除天香园段采用地面主辅路形式外，其余路段均采用主线高架+地面辅路的双系统敷设形式建设。高架快速路双向6车道，设计时速80KM/H，地面主干路双向6车道，设计时速主线50KM/H，辅路40KM/H。项目总投资估算约85亿元，其中建安费约63亿元。</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170000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79"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微软雅黑" w:hAnsi="微软雅黑" w:eastAsia="微软雅黑" w:cs="微软雅黑"/>
                <w:b/>
                <w:i w:val="0"/>
                <w:color w:val="000000"/>
                <w:sz w:val="21"/>
                <w:szCs w:val="21"/>
                <w:u w:val="none"/>
              </w:rPr>
            </w:pPr>
          </w:p>
        </w:tc>
        <w:tc>
          <w:tcPr>
            <w:tcW w:w="192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三、城市管理项目</w:t>
            </w:r>
          </w:p>
        </w:tc>
        <w:tc>
          <w:tcPr>
            <w:tcW w:w="9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w:t>
            </w:r>
          </w:p>
        </w:tc>
        <w:tc>
          <w:tcPr>
            <w:tcW w:w="189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657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1285352</w:t>
            </w:r>
          </w:p>
        </w:tc>
        <w:tc>
          <w:tcPr>
            <w:tcW w:w="132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422259</w:t>
            </w:r>
          </w:p>
        </w:tc>
        <w:tc>
          <w:tcPr>
            <w:tcW w:w="104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1043"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南昌汉代海昏侯国遗址公园生态停车场</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南昌海昏文化置业有限责任公司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南昌汉代海昏侯国遗址管理局、南昌海昏文化置业有限责任公司</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项目占地约202亩，规划有大小停车位、卫生间、管理用房、洗车、游览车上下客点等，并预留有加油站规划用地，预计建成后可提供54个大巴车位，2300个小汽车车位。</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19"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南昌市人民公园绿化提升改造工程</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南昌市公园事务中心</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市城管执法局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r>
              <w:rPr>
                <w:rFonts w:hint="eastAsia" w:ascii="宋体" w:hAnsi="宋体" w:eastAsia="宋体" w:cs="宋体"/>
                <w:i w:val="0"/>
                <w:color w:val="000000"/>
                <w:spacing w:val="-11"/>
                <w:kern w:val="0"/>
                <w:sz w:val="21"/>
                <w:szCs w:val="21"/>
                <w:u w:val="none"/>
                <w:lang w:val="en-US" w:eastAsia="zh-CN" w:bidi="ar"/>
              </w:rPr>
              <w:t>目包括绿化提升改造、铺装改造、屋顶农场改造、亲水平台、水上栈道、旱喷广场、儿童活动沙坑、景观水池、景观桥、景观小品等内容。</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5150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94"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南昌动物园二期及一期园内提升改造工程</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南昌动物园</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市城管执法局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项目分为两部分内容：1、二期建设内容：动物园南大门、科技科普大楼、检疫繁殖场及大熊猫馆等部分场馆，计划投资22500万元；2、动物园一期基础设施园内提升改造，计划投资3500万元。</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994"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南昌市万溪资源利用转运中心</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市环卫集团</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市城管执法局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建设规模日处理900吨，设备包含压实器4套、转运容器54只、转运车辆30辆，配套建设指挥调度中心、渗滤液处理设施、负压设施、异味处理设施、车辆清洗中心等。</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8600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698"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老城区市管排水管网清淤修复项目</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市市政公用事业服务中心</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市城管执法局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完成市管41条主干道约400公里排水管道CCTV检测、管道清淤及修复。</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1506"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南昌市城区雨污泵站一体化维修改造工程</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市市政公用事业服务中心</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市城管执法局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涉及南昌市中心城区共计35座排水泵站。其中，污水终端泵站12座，污水提升泵站13座，雨水泵站10座。主要建设内容包括维修完善泵站基础设施功能，一体化设施基础升级，统筹污水收集处理，提高泵站运营效率，保证泵站具备智能高效运维的提升条件，从源头减少污水渗漏和溢流，提升城区水环境质量。</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9300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68"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青山湖、朝阳、红谷滩片区管网整治工程</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市城管执法局</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市城管执法局、西湖区政府、新建区政府</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完成青山湖片区、朝阳片区、红谷滩片区市政道路及小区等排水单元雨污分流改造及管网错接、漏接整治</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512"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城市安全风险综合监测预警平台</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市应急管理局</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市应急管理局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完成“城市安全风险综合检测预警平台”，优先完善城市燃气、排水、供水、桥梁和轨道交通等城市生命线监测预警处置功能，逐步扩展到公共安全、生产安全、防灾减灾等其他领域，加快建立健全城市安全风险综合监测预警工作体系，进一步提升城市安全风险辨识、防范、化解风险能力的水平。</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00"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南昌市智慧建设服务管理一体化平台</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市建设局，市城投公司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市建设局，市城投公司</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建成覆盖“主管部门、施工企业、工程项目”三级联动“智慧工地”管理系统，构建建设领域各个专项业务的信息化服务管理应用系统。</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8243</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951"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南昌城区排涝泵站提标升级改造工程</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南昌水投项目管理集团有限公司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市水投公司、各县区</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提高南昌城区的排涝能力，新增排涝装机容量15000kw，主要包括新建岭口电排站、下庄湖电排站、谢埠电排站、东站电排站以及扩建朝阳电排站、吴公庙电排站等。</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603"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2022年南昌市基础测绘项目</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市自然资源和规划局</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市自然资源和规划局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Style w:val="13"/>
                <w:lang w:val="en-US" w:eastAsia="zh-CN" w:bidi="ar"/>
              </w:rPr>
              <w:t>2022年南昌市新型基础测绘试点建设；地理实体数据生产与标准研究；2022年自然资源卫星中心市级节点建设；多源数据空间可视化及应用；移动端服务开发与数据发布服务建设；2022年天地图数据融合；NCCORS日常运行维护；《南昌市工程建设项目全生命周期测绘数据规范》编制；2022年测绘地理信息质量监督检查。</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1559</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1559</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673"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微软雅黑" w:hAnsi="微软雅黑" w:eastAsia="微软雅黑" w:cs="微软雅黑"/>
                <w:b/>
                <w:i w:val="0"/>
                <w:color w:val="000000"/>
                <w:sz w:val="21"/>
                <w:szCs w:val="21"/>
                <w:u w:val="none"/>
              </w:rPr>
            </w:pPr>
          </w:p>
        </w:tc>
        <w:tc>
          <w:tcPr>
            <w:tcW w:w="192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四、社会事业项目</w:t>
            </w:r>
          </w:p>
        </w:tc>
        <w:tc>
          <w:tcPr>
            <w:tcW w:w="9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17</w:t>
            </w:r>
          </w:p>
        </w:tc>
        <w:tc>
          <w:tcPr>
            <w:tcW w:w="189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657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240267</w:t>
            </w:r>
          </w:p>
        </w:tc>
        <w:tc>
          <w:tcPr>
            <w:tcW w:w="132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1280</w:t>
            </w:r>
          </w:p>
        </w:tc>
        <w:tc>
          <w:tcPr>
            <w:tcW w:w="11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61320</w:t>
            </w:r>
          </w:p>
        </w:tc>
        <w:tc>
          <w:tcPr>
            <w:tcW w:w="104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r>
      <w:tr>
        <w:tblPrEx>
          <w:shd w:val="clear" w:color="auto" w:fill="auto"/>
        </w:tblPrEx>
        <w:trPr>
          <w:trHeight w:val="1073"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南昌汉代海昏侯国遗址公园汉文化研究基地（海昏书院）</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南昌海昏文化置业有限责任公司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南昌汉代海昏侯国遗址管理局、南昌海昏文化置业有限责任公司</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项目占地约51亩，建筑面积约3万平方米，建设集学堂、会议、教育培训、客房、餐饮等一身的培训基地。</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34"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南昌汉代海昏侯国遗址公园观西汉文化特色村</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南昌海昏文化置业有限责任公司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南昌汉代海昏侯国遗址管理局、南昌海昏文化置业有限责任公司</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项目用地约76亩，建设内容包括汉代工坊体验、特色民宿、沉浸式汉代文化生活体验等业态。</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1134"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南昌市智慧社区管理平台</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南昌市公安局科技信息化支队</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市公安局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一期已投资280万元，搭建完成了市本级管理平台；二期投资2320万元，对管理平台扩容和增加智能化应用。</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扩建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2320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25"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南昌市公安局法医基地</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南昌市公安局刑事侦查支队</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市公安局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总建筑面积3000平方米，拟建内容：业务楼（含冰库、解剖室等业务用房）、办公楼（含办公及备勤用房）</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67"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w:t>
            </w:r>
            <w:r>
              <w:rPr>
                <w:rFonts w:hint="eastAsia" w:ascii="宋体" w:hAnsi="宋体" w:eastAsia="宋体" w:cs="宋体"/>
                <w:i w:val="0"/>
                <w:color w:val="000000"/>
                <w:spacing w:val="-11"/>
                <w:kern w:val="0"/>
                <w:sz w:val="21"/>
                <w:szCs w:val="21"/>
                <w:u w:val="none"/>
                <w:lang w:val="en-US" w:eastAsia="zh-CN" w:bidi="ar"/>
              </w:rPr>
              <w:t>昌市公安局执法办案管理中心</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南昌市公安局法制支队</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市公安局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建设规模约5000平方米。执法办案管理中心设置办案区和案件管理区，并提供合成作战及其他辅助支撑，具备执法办案、监督管理和服务保障等基本功能，实现“一站式”办案和办案管理服务“一体化”运行。</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42"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南昌市公安交通指挥中心工程</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市公安局交通管理局</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市公安局、市公安局交通管理局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项目用地位于红谷滩区凤凰洲，北临锦江路，东临丰和北大道，建设用地总面积约32亩。本次项目设计总建筑面积约7.5万㎡。建筑由交管局业务用房、指挥中心、数据机房等功能组成。</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75756</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989"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家庭养老床位建设项目（智慧居家养老项目）</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市民政局</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市民政局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全市完成5000张家庭养老床位建设。进行适老化和智能化改造，配置养老服务所需的设施设备，进一步改善老年人的居住环境，增强老年人居家生活的安全性、便利性和舒适性。</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5423</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72"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南昌市社区嵌入式养老院建设项目</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各县（区）政府、开发区管委会、湾里管理局</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市民政局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在全市新建或改扩建18个建筑面积750平方米以上，床位25张以上的社区嵌入式养老院。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5400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5400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1604"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南昌市殡仪服务中心升级改造工程</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市殡仪服务中心</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市民政局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Style w:val="13"/>
                <w:lang w:val="en-US" w:eastAsia="zh-CN" w:bidi="ar"/>
              </w:rPr>
              <w:t>在现殡仪馆基础上进行提升改造，规划总用地面积约56175.55平方米（84.26亩）。建设内容包括火化间过道室内改造约1674平方米、冷藏整容区室内改造约2419平方米、服务楼建筑拆除重建、原有旧食堂和发电机房立面改造、南侧入口停车场区域改造、东侧围墙及水泥护坡区域改造、北侧及西侧区域改造等。</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4223</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26"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南昌市社会福利院老年福利大楼改造</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市社会福利院</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市民政局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老年福利大楼总面积10300平方米。内设生活照料、文化娱乐、医疗康复、长者学堂、行政管理、志愿服务六大区域。服务内容涵盖基本生活保障、照料护理、医疗服务、精神慰籍、志愿服务等。积极实现老人“安养、康养、怡养”的美好氛围。</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72"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南昌湾里射击中心综合训练馆及运动员公寓建设项目升级提升工程</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南昌水投商务服务集团有限公司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市体育局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Style w:val="13"/>
                <w:lang w:val="en-US" w:eastAsia="zh-CN" w:bidi="ar"/>
              </w:rPr>
              <w:t>南昌湾里射击中心综合训练馆及运动员公寓装修项目，分为综合训练馆与运动员公寓装修，提升智能化系统，增加疫情疫情防控设施，对水电等基础设施扩容改造。</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6465</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18"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南昌市体育运动学校福州路校区改造暨东湖区全民健身中心建设项目</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南昌水投商务服务集团有限公司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市体育局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新建东湖区全民健身中心，包括一栋综合训练馆及一栋游泳馆，新建地下车库及设备用房，以及对既有运动员公寓的改造。</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26900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1059"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方志敏烈士纪念园陈展及北上抗日线改造项目</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南昌市方志敏烈士纪念园</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市退役军人事务局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陈列室总建筑面积约1562㎡，其中布展面积1200㎡；展线长度380余米；北上抗日线景点建设和绿化改造。</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47"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南昌市卫生应急指挥与检验中心项目</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南昌市疾病预防控制中心</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市卫健委</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原疾控中心大楼改造为实验室大楼，原就业大厦改造为行政办公大楼。</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26100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1193"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南昌市胜利剧场维修加固改造项目</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南昌市文化艺术中心</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市文广新旅局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项</w:t>
            </w:r>
            <w:r>
              <w:rPr>
                <w:rFonts w:hint="eastAsia" w:ascii="宋体" w:hAnsi="宋体" w:eastAsia="宋体" w:cs="宋体"/>
                <w:i w:val="0"/>
                <w:color w:val="000000"/>
                <w:spacing w:val="-6"/>
                <w:kern w:val="0"/>
                <w:sz w:val="21"/>
                <w:szCs w:val="21"/>
                <w:u w:val="none"/>
                <w:lang w:val="en-US" w:eastAsia="zh-CN" w:bidi="ar"/>
              </w:rPr>
              <w:t>目总建筑面积约5052.79平方米，主要为拆迁户安置；剧场、剧场附属楼的维修加固改造。建设内容有给排水工程、强弱电工程、暖通工程、消防改造、装修装饰工程、设备购置等相关配套工程。</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624"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南昌新四军馆陈展提升及环境整治项目</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南昌新四军军部旧址陈列馆</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市文广新旅局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包括：一.陈列布展升级（预估3600万）、文物征集（预估300万）和沉浸式体验等；二.陈展提升配套工程：1.空调项目（预估300万）；2.环境整治涉及到的园林改造工程（预估300万）；3.消防工程（预估700万）；4.智能化工程（预估1200万）；5.土建项目（预估3500万）。</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9900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9900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923"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南昌市图书馆分馆（原省图书馆）维修改造工程项目</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南昌市图书馆</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市文广新旅局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将省图书馆旧址作为南昌市图书馆分馆使用，改造提升主要内容是：对主楼和裙楼的外立面进行翻新，地面道路铺设沥青，园林绿化进行修整，对内部进行重新规划设计及功能布局（含电梯、空调、书架、图书等设施设备），智能化工程建设，以及消防设施改造（含南昌市图书馆现馆址的消防设施改造）。</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31"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微软雅黑" w:hAnsi="微软雅黑" w:eastAsia="微软雅黑" w:cs="微软雅黑"/>
                <w:b/>
                <w:i w:val="0"/>
                <w:color w:val="000000"/>
                <w:sz w:val="21"/>
                <w:szCs w:val="21"/>
                <w:u w:val="none"/>
              </w:rPr>
            </w:pPr>
          </w:p>
        </w:tc>
        <w:tc>
          <w:tcPr>
            <w:tcW w:w="192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五、民生实事项目</w:t>
            </w:r>
          </w:p>
        </w:tc>
        <w:tc>
          <w:tcPr>
            <w:tcW w:w="9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7</w:t>
            </w:r>
          </w:p>
        </w:tc>
        <w:tc>
          <w:tcPr>
            <w:tcW w:w="189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657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128655</w:t>
            </w:r>
          </w:p>
        </w:tc>
        <w:tc>
          <w:tcPr>
            <w:tcW w:w="132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86024</w:t>
            </w:r>
          </w:p>
        </w:tc>
        <w:tc>
          <w:tcPr>
            <w:tcW w:w="104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2022年新开工普通国省道养护类项目</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市公路事业发展中心</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市公路事业发展中心</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国省道养护大中修、路面灾毁恢复重建、危桥重建及加固、预防性养护工程，安全生命防护、公路停车区、公路驿站等190公里。桥梁适应性不足维修加固20座。</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56139</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56139</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32"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全市乡镇（街道）社工站建设</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各县（区）政府、开发区管委会、湾里管理局</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市民政局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到2022年底，全市乡镇（街道）社会工作服务站建设全覆盖。到2023年，社会工作服务覆盖全市村（社区）。</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092"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城乡社区治理和服务创新三年行动</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各县（区）政府、开发区管委会、湾里管理局</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市民政局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3"/>
                <w:kern w:val="0"/>
                <w:sz w:val="21"/>
                <w:szCs w:val="21"/>
                <w:u w:val="none"/>
                <w:lang w:val="en-US" w:eastAsia="zh-CN" w:bidi="ar"/>
              </w:rPr>
              <w:t>12个县区（开发区、管理局）按照“一区一品”的方式创新城乡社区治理，推动城乡社区治理水平和服务能力再上新台阶，探索出省会城市城乡社区治理新格局，不断提升南昌首位度和影响力。一是以推进社区工作者职业化为目标，通过开展职业准入、专业培训、职业认证等，提升社区工作者新形势、新要求的适应力；二是以党建“三化”为标准，以“1+5+X”社区邻里中心为基础，策应15分钟生活圈试点城市打造，狠抓服务能力提升，力抓服务项目的常态化、规范化运营，推进社区服务阵地提档升级；三是推动构建社区治理多元参与格局，以项目为载体，引导、发动辖区社会组织、社工、志愿者、社会慈善资源等社会力量参与社区治理。市本级对各县区按照最高奖补金额不超过100万元予以奖补。</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7200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2160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505"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民政服务“网上办”应用场景建设项目</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市民政局</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市民政局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市兜底扶贫、救助和养老信息综合服务系统，建设“互联网+养老服务”、智慧殡葬、儿童福利保障、未成年人保护和社会组织党建等应用场景，推动民政服务事项全面进入“i南昌”，实现民政业务“网上办”、“掌上办”。运用大数据分析技术，建立反映民政业务信息的监控、评估模型，实现信息有效利用和深度挖掘，促进数据向信息、信息向知识的转化。为管理决策提供有力数据支撑，为民政业务开展提供科学分析手段。促进民政机构“协同化”、政务服务“便民化”、业务办理“智能化”、数据应用“集成化”。</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1050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315</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553"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南昌市档案馆、方志馆（党史陈列馆）馆建工程</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南昌市档案馆</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南昌市档案馆、南昌市史志办公室</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将南昌市档案馆、方志馆（党史陈列馆）一并规划建设，拟建一栋7层楼房，建筑面积预计4.3万㎡。1-2层为两馆公共服务区域，包含对外服务用房、档案业务和技术用房、信息化系统用房等；3-7层为档案库房，存放全市各类档案及地情文化资料。其中：1.南昌市档案馆，建筑面积3.1万㎡，拟新建为我市档案安全保管基地、爱国主义教育基地、档案利用中心、政府信息查阅中心、电子文件中心“五位一体”的国家档案馆。2.南昌市方志馆，建筑面积1.2万㎡，将于馆内设置展览展示、收藏保护、编纂研究、学术交流、信息技术、公共服务等功能区。</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222"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南昌市城市防洪工程</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南昌市城市防洪事务中心</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市水利局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Style w:val="13"/>
                <w:lang w:val="en-US" w:eastAsia="zh-CN" w:bidi="ar"/>
              </w:rPr>
              <w:t>城市防洪工程包括3个子项目分别为：1、新建岭口电排站：在红角洲地区新建排涝能力约27.5㎡/s的电排站，投资估算约10218万元，与前湖电排站共同承担前湖流域的排涝任务。2、吴公庙电排站机电设备更新改造：10台立式轴流泵及配套设施更新改造，投资估算约1218万元；3、新洲闸拆除重建：更换新洲闸内河检修闸双扉门、人字形防洪闸门，对下游闸室消力池、下游翼墙、下游防洪墙等拆除重建，投资估算约5500万元。</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16936</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5080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w:t>
            </w:r>
          </w:p>
        </w:tc>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南昌公交运输集团公交车购置项目</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11"/>
                <w:kern w:val="0"/>
                <w:sz w:val="21"/>
                <w:szCs w:val="21"/>
                <w:u w:val="none"/>
                <w:lang w:val="en-US" w:eastAsia="zh-CN" w:bidi="ar"/>
              </w:rPr>
              <w:t>江西南昌公共交通运输集团有限责任公司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市政公用集团、市交通运输局</w:t>
            </w:r>
          </w:p>
        </w:tc>
        <w:tc>
          <w:tcPr>
            <w:tcW w:w="6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2022年购置240台，用于车辆更新</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15530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15530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bl>
    <w:p>
      <w:pPr>
        <w:rPr>
          <w:rFonts w:hint="eastAsia"/>
        </w:rPr>
      </w:pPr>
      <w:r>
        <w:rPr>
          <w:rFonts w:hint="eastAsia"/>
        </w:rPr>
        <w:br w:type="page"/>
      </w:r>
    </w:p>
    <w:p>
      <w:pPr>
        <w:rPr>
          <w:rFonts w:hint="default" w:ascii="黑体" w:hAnsi="宋体" w:eastAsia="黑体" w:cs="黑体"/>
          <w:i w:val="0"/>
          <w:color w:val="000000"/>
          <w:kern w:val="0"/>
          <w:sz w:val="32"/>
          <w:szCs w:val="32"/>
          <w:u w:val="none"/>
          <w:lang w:val="en-US" w:eastAsia="zh-CN" w:bidi="ar"/>
        </w:rPr>
      </w:pPr>
      <w:r>
        <w:rPr>
          <w:rFonts w:hint="eastAsia" w:ascii="黑体" w:hAnsi="宋体" w:eastAsia="黑体" w:cs="黑体"/>
          <w:i w:val="0"/>
          <w:color w:val="000000"/>
          <w:kern w:val="0"/>
          <w:sz w:val="32"/>
          <w:szCs w:val="32"/>
          <w:u w:val="none"/>
          <w:lang w:val="en-US" w:eastAsia="zh-CN" w:bidi="ar"/>
        </w:rPr>
        <w:t>附件3</w:t>
      </w:r>
    </w:p>
    <w:p>
      <w:pPr>
        <w:pStyle w:val="2"/>
        <w:jc w:val="center"/>
        <w:rPr>
          <w:rFonts w:hint="eastAsia"/>
          <w:lang w:val="en-US" w:eastAsia="zh-CN"/>
        </w:rPr>
      </w:pPr>
      <w:r>
        <w:rPr>
          <w:rFonts w:hint="eastAsia" w:ascii="方正小标宋简体" w:hAnsi="方正小标宋简体" w:eastAsia="方正小标宋简体" w:cs="方正小标宋简体"/>
          <w:i w:val="0"/>
          <w:color w:val="000000"/>
          <w:kern w:val="0"/>
          <w:sz w:val="44"/>
          <w:szCs w:val="44"/>
          <w:u w:val="none"/>
          <w:lang w:val="en-US" w:eastAsia="zh-CN" w:bidi="ar"/>
        </w:rPr>
        <w:t>2022年南昌市重大重点项目重点推进项目表</w:t>
      </w:r>
    </w:p>
    <w:p>
      <w:pPr>
        <w:pStyle w:val="2"/>
        <w:jc w:val="right"/>
      </w:pPr>
      <w:r>
        <w:rPr>
          <w:rFonts w:hint="eastAsia" w:ascii="宋体" w:hAnsi="宋体" w:eastAsia="宋体" w:cs="宋体"/>
          <w:i w:val="0"/>
          <w:color w:val="000000"/>
          <w:kern w:val="0"/>
          <w:sz w:val="21"/>
          <w:szCs w:val="21"/>
          <w:u w:val="none"/>
          <w:lang w:val="en-US" w:eastAsia="zh-CN" w:bidi="ar"/>
        </w:rPr>
        <w:t>单位：万元</w:t>
      </w:r>
    </w:p>
    <w:tbl>
      <w:tblPr>
        <w:tblStyle w:val="5"/>
        <w:tblW w:w="20409" w:type="dxa"/>
        <w:jc w:val="center"/>
        <w:shd w:val="clear" w:color="auto" w:fill="auto"/>
        <w:tblLayout w:type="fixed"/>
        <w:tblCellMar>
          <w:top w:w="0" w:type="dxa"/>
          <w:left w:w="0" w:type="dxa"/>
          <w:bottom w:w="0" w:type="dxa"/>
          <w:right w:w="0" w:type="dxa"/>
        </w:tblCellMar>
      </w:tblPr>
      <w:tblGrid>
        <w:gridCol w:w="891"/>
        <w:gridCol w:w="1809"/>
        <w:gridCol w:w="891"/>
        <w:gridCol w:w="1765"/>
        <w:gridCol w:w="1654"/>
        <w:gridCol w:w="6490"/>
        <w:gridCol w:w="890"/>
        <w:gridCol w:w="891"/>
        <w:gridCol w:w="1738"/>
        <w:gridCol w:w="891"/>
        <w:gridCol w:w="891"/>
        <w:gridCol w:w="891"/>
        <w:gridCol w:w="717"/>
      </w:tblGrid>
      <w:tr>
        <w:trPr>
          <w:trHeight w:val="1134" w:hRule="atLeast"/>
          <w:tblHeader/>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176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项目业主</w:t>
            </w:r>
          </w:p>
        </w:tc>
        <w:tc>
          <w:tcPr>
            <w:tcW w:w="16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责任单位</w:t>
            </w:r>
          </w:p>
        </w:tc>
        <w:tc>
          <w:tcPr>
            <w:tcW w:w="64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建设规模及主要建设内容</w:t>
            </w:r>
          </w:p>
        </w:tc>
        <w:tc>
          <w:tcPr>
            <w:tcW w:w="8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建设性质</w:t>
            </w: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建设阶段</w:t>
            </w:r>
          </w:p>
        </w:tc>
        <w:tc>
          <w:tcPr>
            <w:tcW w:w="1738"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开、竣工时间（年、月）</w:t>
            </w: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总投资</w:t>
            </w: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至2021年底累计完成投资</w:t>
            </w: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2022年预计完成投资</w:t>
            </w:r>
          </w:p>
        </w:tc>
        <w:tc>
          <w:tcPr>
            <w:tcW w:w="71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备注</w:t>
            </w:r>
          </w:p>
        </w:tc>
      </w:tr>
      <w:tr>
        <w:tblPrEx>
          <w:shd w:val="clear" w:color="auto" w:fill="auto"/>
          <w:tblCellMar>
            <w:top w:w="0" w:type="dxa"/>
            <w:left w:w="0" w:type="dxa"/>
            <w:bottom w:w="0" w:type="dxa"/>
            <w:right w:w="0" w:type="dxa"/>
          </w:tblCellMar>
        </w:tblPrEx>
        <w:trPr>
          <w:trHeight w:val="10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color w:val="000000"/>
                <w:sz w:val="21"/>
                <w:szCs w:val="21"/>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100</w:t>
            </w:r>
          </w:p>
        </w:tc>
        <w:tc>
          <w:tcPr>
            <w:tcW w:w="176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color w:val="000000"/>
                <w:sz w:val="21"/>
                <w:szCs w:val="21"/>
                <w:u w:val="none"/>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c>
          <w:tcPr>
            <w:tcW w:w="64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color w:val="000000"/>
                <w:sz w:val="21"/>
                <w:szCs w:val="21"/>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40140893</w:t>
            </w: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8386578</w:t>
            </w: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9066986</w:t>
            </w:r>
          </w:p>
        </w:tc>
        <w:tc>
          <w:tcPr>
            <w:tcW w:w="71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微软雅黑" w:hAnsi="微软雅黑" w:eastAsia="微软雅黑" w:cs="微软雅黑"/>
                <w:b/>
                <w:i w:val="0"/>
                <w:color w:val="000000"/>
                <w:sz w:val="21"/>
                <w:szCs w:val="21"/>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一、产业发展项目</w:t>
            </w: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76</w:t>
            </w:r>
          </w:p>
        </w:tc>
        <w:tc>
          <w:tcPr>
            <w:tcW w:w="176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64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27614899</w:t>
            </w: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6420040</w:t>
            </w: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6541474</w:t>
            </w:r>
          </w:p>
        </w:tc>
        <w:tc>
          <w:tcPr>
            <w:tcW w:w="71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微软雅黑" w:hAnsi="微软雅黑" w:eastAsia="微软雅黑" w:cs="微软雅黑"/>
                <w:b/>
                <w:i w:val="0"/>
                <w:color w:val="000000"/>
                <w:sz w:val="21"/>
                <w:szCs w:val="21"/>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Chars="10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(一)工业项目</w:t>
            </w: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40</w:t>
            </w:r>
          </w:p>
        </w:tc>
        <w:tc>
          <w:tcPr>
            <w:tcW w:w="176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64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14771429</w:t>
            </w: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2102700</w:t>
            </w: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3801948</w:t>
            </w:r>
          </w:p>
        </w:tc>
        <w:tc>
          <w:tcPr>
            <w:tcW w:w="71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1117"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景晟科技华东亚欧铝金属交易中心项目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景晟科技集团（香港）有限公司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r>
              <w:rPr>
                <w:rFonts w:hint="eastAsia" w:ascii="宋体" w:hAnsi="宋体" w:eastAsia="宋体" w:cs="宋体"/>
                <w:i w:val="0"/>
                <w:color w:val="000000"/>
                <w:spacing w:val="-6"/>
                <w:kern w:val="0"/>
                <w:sz w:val="21"/>
                <w:szCs w:val="21"/>
                <w:u w:val="none"/>
                <w:lang w:val="en-US" w:eastAsia="zh-CN" w:bidi="ar"/>
              </w:rPr>
              <w:t>目占地100亩，总建筑面积54179.78㎡，包括7栋建筑：1栋面积为10512.72㎡的5层框架结构交易大楼，6栋总面积达43667.06㎡的4层框架结构商业体，建成达产后成为华东地区最大的铝金属储运交易中心。</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2020.12-2022.06</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50015</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30015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9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富丰5G智慧路灯产业园项目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富丰智能科技有限公司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500亩（分三期建设），总建筑面积17万平方米，主要从事铝合金灯杆、5G智慧路灯研发和生产，建设国家级研发中心（集5G智慧平台软件、智慧城市服务平台、铝合金灯杆生产技术研发），检测中心、集采中心、智慧城市多功能展厅和5G智慧路灯生产基地。</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2021.06-2022.09</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鑫隆泰年产1000万立方米铝单板项目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江西鑫隆泰建材工业有限公司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项目占地300亩，新建厂房30719㎡、综合楼6651.8㎡、办公楼3681.74㎡，购置6个生产车间设备，打造1000万平方米铝单板生产基地。</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2020.09-2022.12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25"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江西捷锐机电设备有限公司半导体专用设备项目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江西捷锐机电设备有限公司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项目占地121亩，总建筑面积74477.21平方米，项目主要建设年产600台1600型单晶炉及100台半导体设备生产线。</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2021.08-2022.08</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江西沐邦高科总部及生产基地项目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江西沐邦高科股份有限公司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项目占地110亩，项目购置工业标准厂房7.3万㎡，商业综合体1.5万㎡，将总部及主要生产企业搬迁至我县，从事益智类玩具、光伏背板以及EVA胶膜生产制造。</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计划</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新开工</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2022.03-2023.12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520000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27"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正邦大数据生物医药科技产业园项目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江西正邦生物科技有限公司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占</w:t>
            </w:r>
            <w:r>
              <w:rPr>
                <w:rFonts w:hint="eastAsia" w:ascii="宋体" w:hAnsi="宋体" w:eastAsia="宋体" w:cs="宋体"/>
                <w:i w:val="0"/>
                <w:color w:val="000000"/>
                <w:spacing w:val="-6"/>
                <w:kern w:val="0"/>
                <w:sz w:val="21"/>
                <w:szCs w:val="21"/>
                <w:u w:val="none"/>
                <w:lang w:val="en-US" w:eastAsia="zh-CN" w:bidi="ar"/>
              </w:rPr>
              <w:t>地面积122亩，建筑面积13万平方米。一期建筑面积8万平方米，主要建设智能化动物医药生产基地、实现年产益生发酵纤维2万吨、抗非瘟星御灵1800吨、单宁酸1800吨等产能。预计可实现年产值18亿元。</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2021.10-2023.12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62500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89"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兆驰半导体RGB小间距显示模组项目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深圳市兆驰股份有限公司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占地面积为90亩，建筑面积为12万平方米，新建厂房及配套用房等，主要进行RGB小间距LED显示模组生产。项目达产后可年实现主营业务收入约30亿元。新上100条模组生产线用于生产RGB小间距LED显示模组，预计可形成年产1亿块显示模组产能。</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2021.03-2023.12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江西美晨年产3000万台手机南昌生产基地建设项目（二期）</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江西美晨通讯有限公司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占地面积为224亩，建筑面积23万平方米，主要建设生产厂房，研发办公楼及配套用房等，项目达产后可实现年产3000万台手机，营业收入100亿元。</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2020.11-2023.12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32"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华勤电子千亿产业基地</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南昌盛勤电子科技有限公司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3371亩，主要建设厂房128万平方米及配套设施，主要生产笔记本电脑、平板、手机、智能穿戴产品及其他智能物联网IOT产品等，建成达产后可实现年产1.6亿台笔记本电脑、手机及其他智能终端产品，年主营业务收入1000亿元。</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2021.06-2024.06</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1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中微半导体MOCVD设备生产基地项目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南昌城微置业有限公司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投资10亿元，用地面积278亩，建设MOCVD设备生产基地。其中一期用地面积为130亩，建筑面积为12万平方米。项目一期达产后将实现年产100腔体MOCVD设备的生产能力；项目二期达产后将实现年产200腔体，MOCVD设备的生产能力。</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75"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北方联创通信有限公司新质力量部队建设配套战术对抗仿真系统专用指控系统及保障装备产业化项目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北方联创通信有限公司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项目占地110亩，建设厂房及配套设施，项目建成后预计实现年产轻型指挥侦察车300辆、检测维修车200辆、通信指控系统300套、指控通信设备6000套、单板组件10000件和军用话机30000部。</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2021.09-2023.10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南昌航空科创城项目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高新控股集团</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项目总投资6亿元，占地面积188亩，主要建设标准厂房、人才公寓、配套服务用房和研发楼等，建成后主要用于航空配套产业研发制造。</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2020.06-2022.12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67"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南昌龙旗瑶湖智能制造科技园（二期）</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南昌国龙信息科技有限公司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高新区管委会</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占地面积为67亩，建筑面积为10万平方米，主要建设生产厂房、实验研发楼及配套用房等，计划引进OPPO、VIVO手机制造项目，建设手机、PAD等移动智能终端30条SMT生产线、60条组装线，年产能出货量约3600万台。</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计划</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新开工</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2022.11-2023.12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31"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江西省医疗器械产业基地（高端医疗器械产业园）建设项目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江西省医疗器械产业基地管理管委会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项目用地279亩，总建筑面积24万平方米，高端产业园包括健康生产区和科技展示区，包括标准厂房、定制厂房、物流仓储中心、研发创新中心、孵化中心、员工宿舍、医疗器械展示文化中心及停车场等。</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2020.06-2022.12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93688</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23688</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58"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江西维德医疗设备有限公司医疗器械企业总部（电商）生产基地项目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江西维德医疗设备有限公司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6"/>
                <w:kern w:val="0"/>
                <w:sz w:val="21"/>
                <w:szCs w:val="21"/>
                <w:u w:val="none"/>
                <w:lang w:val="en-US" w:eastAsia="zh-CN" w:bidi="ar"/>
              </w:rPr>
              <w:t>项目占地约100亩，总建筑面积约8万平方米，新建综合、研发大楼、物流仓储中心、生产厂房等新上医疗设备；项目建成后可实现年产10000台制氧机，5000台呼吸机，2万台红外线体温测温仪及医用血氧仪的规模。</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2021.09-2023.09</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55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江西李渡酒业有限公司国宝李渡酒庄年产1.3万吨基酒技改项目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江西李渡酒业有限公司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650亩，建筑面积约50万平方米；年产酿酒1.3万吨,储酒7.8万吨。其中：一期新建酿酒车间3栋（产能6000吨/年）；制曲车间（24000平方米）；包装车间（年产能200万箱），酒库（4万吨不锈钢酒库、陶坛酒库），配套粮库等设施。二期：新建酿酒车间3栋（酿酒产能5000吨/年），配套不锈钢罐酒库、陶坛酒库、洞藏酒库。三期：新建酿酒车间1栋（酿酒产能2000吨/年），办公楼、科研楼、人才公寓等。元明清文物窖池展示区、宋代文化体验区、休闲娱乐度假区、李渡酒文化博物馆以及五星级酒店，打造成5A级景区。</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计划</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新开工</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2022.01-2025.12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418"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江西致邦住宅工业集团有限公司年产值10亿工业住宅建设项目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江西致邦住宅工业集团有限公司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项目占地约135亩，建筑面积78673.64平方米，购置数控切割机、卷板机、铣边机、钻床、校板机、自动焊机、行车等主要设备105台，采用流水线方式生产，项目建成后，年产值10亿工业住宅建设项目的能力。</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计划</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新开工</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鸿利光电二期项目（国家科技进步一等奖成果转化项目）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江西斯迈得半导体有限公司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项目占地80亩，建筑面积约13万平方米；达产后高光效LED封装、智能模组年产能约达到450亿颗。</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扩建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75"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技术协同创新园（二期）建设项目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南昌金开工业地产有限公司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385.34亩，建筑面积约64.33万平方米（其中工业地块44.96万平方米、科研地块19.37万平方米）；具体建设内容：科研用地包括2栋综合研发楼、3栋产品研发楼、1栋企业展馆等；工业用地包括6栋厂房、1栋倒班服务楼、1栋化学品库等。</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2020.12-2025.12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298000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74500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南昌申立金属制品有限公司1800万台制冷配件项目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南昌申立金属制品有限公司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项目占地40亩，建筑面积3.8万平方米；建设具有年产1800万台空调冰箱压缩机的钣金件、焊接件、机械加工能力，200万台精加工产能，600万台产能的壳体生产线。</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东田微滤光片生产及研发基地项目（一期）</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南昌东田微科技有限公司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项目占地75亩，建筑面积8.7万平方米；建设年产3亿片蓝玻璃红外截止滤光片和1亿片生物识别滤光片。</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2021.09-2024.12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576"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欣旺达南昌动力电池生产基地项目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南昌欣旺达新能源有限公司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占地面积约1800亩，分四期建设，整体项目建成达产后实现年产能50GWh动力电池，主要建设动力电池电芯、电池模组、电池PACK、电池系统等。其中一期租赁金开双创产业园约21万平方米厂房，建设4GWh电芯和4GWh电池系统生产线；二期租赁临空临港产业园约28万平方米厂房，新建16Gwh电芯和16Gwh电池系统生产线</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2021.10-2026.10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485000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89"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联东U谷·南昌临空科技产业综合体</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南昌联东金郡实业有限公司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项目占地134亩，建筑面积约为8.38万平方米；主要建设标准厂房、定制厂房、研发中式楼、生产企业总部等。</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2019.12-2023.12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33000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16500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89"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巴丁赛微智能半导体封装测试项目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巴丁赛微（南昌）科技有限公司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综保区国际先进产业承接基地6号厂房，装修面积7000平方米，将建成高精度无尘封装车间、半导体模块检测分析实验室，主要进行工业无人系统控制、太阳能光伏、北斗导航、通信等半导体模块的封装、烧录和测试。</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计划</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新开工</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华创新材料有限公司年产十万吨锂电铜箔生产项目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江西华创新材有限公司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占地面积745亩，总建筑面积35万平方米，项目建成达产后，预计年产值约100亿元，年税收约4亿元，提供就业岗位2500个，可实现年产10万吨锂电铜箔生产能力。</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计划</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新开工</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2022.03-2023.12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周黑鸭江西总部及生产基地</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江西周黑鸭食品有限公司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主要从事卤制品的生产、经营和零售业务，拟建设周黑鸭江西总部、仓储物流中心、区域生产基地及区域结算中心。项目建设用地位于南昌县向塘镇工业大道以东、江西和信发实业有限公司以南，面积约80亩。</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2021.03-2022.12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兆驰光电厂房改造及2000条LED生产线扩建项目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江西省兆驰光电有限公司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建设2000条LED生产线，改造1、2、4#厂房，建设9号办公楼及8号倒班楼。</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2021.01-2022.12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125000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南昌电子信息（LED）产业创新示范园二期（青山湖科技创新产业园）</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南昌昌东项目管理有限公司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项目占地约422亩，建筑面积约80万平方米，主要建设内容为标准厂房、创意厂房、总部研发中心及生产生活配套设施等。</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2020.06-2027.12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101000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67"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江西济民可信集团有限公司生物医药产业园建设项目（一期）</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江西济民可信集团有限公司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项目占地950亩，建设生物发酵原料（如虫草菌粉原料）、化学原料药、辅料的生产合成车间。</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2018.09-2022.12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442700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57300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32"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南昌迈科斯智能科技有限公司智能出入口安防系统项目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南昌迈科斯智能科技有限公司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项目用地约70亩，主要建设智能出入口安防系统。</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2021.10-2023.12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富士康智能制造基地</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江西鸿富杰科技有限公司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项目占地约900亩，主要落户半导体智能光幕研发生产、高性能锂电池研发生产、高功率半导体研发生产等工业制造项目，以及人才科研、办公、生活、居住等配套设施。</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2021.09-2025.12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165000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汽车零部件产业基地项目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上海中南金石企业管理有限公司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项目占地约600亩，总建筑面积约50万平方米；主要建设汽车及汽车零部件产业园，内容包括：标准厂房、冲压、焊接车间、食堂等。</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2021.12-2025.12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1060000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济民可信（小蓝）新药研发生产基地项目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江西济民可信集团有限公司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项目占地350亩，建设医药研究院、药理研究所、药用辅料研究中心、研发合作平台、医药产业孵化器、仓储冷链物流中心等。</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2021.09-2024.12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江铃控股新车型生产线改造项目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江铃控股有限公司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小蓝经开区</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项目占地200亩，将原有生产线进行数字化智能升级改造，并投入新车型锐程CCMCA的设计、研发、生产，产线改造完后可实现年产2万辆汽车整车生产，预计实现年产值15亿元，年纳税约5000万元。</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计划</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新开工</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2022.02-2024.12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67500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东方雨虹江西生产基地项目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江西东方雨虹建筑材料有限公司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项目占地约380亩，兴建智能化、高科技的绿色环保建材生产基地，项目全面建成投产后，实现新型环保管道产品年总产能12万吨，年营业收入不低于20亿元人民币，年纳税不低于8000万元人民币。</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2021.09-2022.12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爱环仕智能酒店设备产业园</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江西爱环仕酒店设备有限公司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项目总建筑面积约19.8万平方米，主要建设运营智能酒店设备产业链总部、中央厨房设备智能生产集中区、厨电厨具设备配套生产区、其他酒店设备配套区，包括61栋4层厂房，6栋11-18层高层厂房。</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2021.06-2022.12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东佳信线缆生产基地</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江西科本电线电缆有限公司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项目规划占地约80亩，兴建线缆生产基地，总建筑面积53815平方米，其中生产车间约46582平方米，办公楼3790平方米，其他配套相关建筑7041平方米。</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华讯方舟电子信息制造项目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江西华讯方舟电子信息产业发展有限公司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建设30条自动化5G高速线路板智能制造产线、20条自动化显示模组生产线、以及卫星应用终端、智能应用终端和精密智能制造中心等。</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89"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中南高科新建数字化制造产业园</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南昌锦洪产业园管理有限公司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建设集研发设计、中试成果转化、生产企业总部、产品展示、生产制造和生产配套功能于一体的数字化智造产业园。</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南昌轨道交通产业园（一期）</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南昌轨道交通集团产业园管理有限公司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项目规划占地约787亩，打造轨道交通建设、运营全链条产业集群，集轨道交通领域的咨询、研发、制造、新基建、新制式的差异化高端制造智慧千亿产业园。</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2021.06-2024.12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624726</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124945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46"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微软雅黑" w:hAnsi="微软雅黑" w:eastAsia="微软雅黑" w:cs="微软雅黑"/>
                <w:b/>
                <w:i w:val="0"/>
                <w:color w:val="000000"/>
                <w:sz w:val="21"/>
                <w:szCs w:val="21"/>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Chars="10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(二)服务业项目</w:t>
            </w: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32</w:t>
            </w:r>
          </w:p>
        </w:tc>
        <w:tc>
          <w:tcPr>
            <w:tcW w:w="176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64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10983240</w:t>
            </w: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4187640</w:t>
            </w: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2435436</w:t>
            </w:r>
          </w:p>
        </w:tc>
        <w:tc>
          <w:tcPr>
            <w:tcW w:w="71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1646"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国控医疗健源康复医院项目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南昌健源康复医院有限公司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东湖区政府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面积2.1万平方米，康复床位可容纳450张，项目以神经康复、运动康复、儿童康复、中西医康复为经营重点，借助国控医疗旗下康复医院、上海三级甲等医院及省内三级甲等医院的合作，构建远程精准医疗体系，成为集康复治疗、人工智能、大数据医疗及专业护理于一体的国际一流康复医疗机构。</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2021.10-2022.06</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908"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江旅都市方舟项目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江西旅游开发有限公司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东湖区政府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项目总建筑面积约16万平方米，拟打造一座涵盖“科技·生态·文化”三要素为核心的时尚休闲体验式购物中心。</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2018.07-2022.07</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1016"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中骏世界城项目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南昌骏恒房地产开发有限公司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东湖区政府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项目占地103亩，总建筑面积约24万平方米，建设大型商业综合体项目。</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2020.05-2023.09</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75000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南昌武商广场项目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南昌武商商业管理有限公司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东湖区政府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项目总建筑面积约31.21万平方米，建设内容包括商业综合体、酒店等，1-4地块定位高端商业综合体，1-5地块定位为5A办公及超五星酒店。</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2018.02-2023.05</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386000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96500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赣电中心项目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江西弼发置业有限公司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东湖区政府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项目占地52亩，总建筑面积约16.8万平方米，项目规划建设高度约249.99米的超高层商业中心。</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2021.03-2024.06</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56000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1096"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华润中心</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华润置地（南昌）开发有限公司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项目占地约317.4亩，总建筑面积约74万平方米，集大型商业综合体、精品写字楼、星级酒店及配套为一体的现代化城市综合体。</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2019.08-2022.12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590000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中唯商业中心</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南昌新中美投资有限公司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项目占地54.52亩，总建筑面积约27万平方米，建设1栋超高层酒店、2栋写字楼及1万平方米博物馆等。</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2020.02-2024.06</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232678</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69803</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25"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翰林启城</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江西报业玖珑文化实业有限公司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项目位于红谷滩区龙兴大街以南，百丈山路以东。占地100亩，总建筑面积16.8万平米。打造文化产业、教育产业集群</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2021.04-2025.11</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平安国际金融中心</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江西平创置业有限公司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项目位于九龙湖南昌平安金融大厦(建设中)，总占地面积约336亩，总建筑面积101万平方米。商办地块，总用地面积5.24万平方米，总建筑面积37万平方米，写字楼建筑高度375米。</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2021.03-2025.12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968"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VR科创城一期</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南昌市虚拟现实科创城建设有限公司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建设面积约240万平方米，主要建设VR示范应用，VR创新中心、展示体验中心、酒店会议中心、邻里配套中心等</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2020.04-2025.04</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375000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1311"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绿地国博城商业2号地块</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南昌绿地申博置业有限公司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南昌市九龙湖片区起步区（龙兴大街以南地区）JLH703-A01地块，项目占地面积约94亩，总建筑面积约25万平方米，其中计容建筑面积约18.8万平方米,项目用地性质为商业、商务用地，拟将建设成集商业、商务及酒店于一体的商业综合体。</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2020.08-2023.12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保利文化艺术城</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南昌保和置业有限公司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项目占地约294.1亩，总建筑面积约47.13万平方米，项目分5期开发，建设商业、大剧院等文化艺术城。</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计划</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新开工</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2022.01-2025.01</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89"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吾悦广场项目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南昌鸿宸房地产开发有限公司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项目占地约208亩，总建筑面积约46万平方米，其中地上建筑面积约36.8万平方米，地下建筑面积约9.2万平方米。</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2021.01-2024.12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中骏雍景城城市综合体项目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南昌骏景房地产开发有限公司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项目占地360亩，总建筑面积约65万平方米，建设集文化、旅游、街区商业等一体的街区综合体。</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2020.01-2025.11</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550000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197100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城投商业综合体</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进贤县城投房地产开发有限公司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总用地面积52.8亩，计容面积约6.34万平方米，集商业、餐饮及办公为一体的商业综合体。</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计划</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新开工</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19500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南昌丰泰产业园项目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南昌市丰泰产业园管理有限公司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项目占地170亩，建筑面积10.16万平方米；项目建成投产3年后达产，年处理快件量不低于10万吨。</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2020.06-2022.12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61000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35600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25400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昌北机场空侧综合邮件处理中心</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中国邮政集团公司江西分公司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经开区管委会</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项目占地282亩，总建筑面积约12万平方米；建设国内空侧邮件分拣处理中心、国际互换局、高端物流和跨境电商仓储仓配中心、生产辅助用房等，并将配置若干个相当机型停机位。</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2020.12-2023.12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23540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传化智能公路港项目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南昌传化智能公路港物流有限公司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项目占地约525亩，总建筑面积325835平方米，分三期建设，一期分A区和B区，A区建设2个仓库、3栋附属楼；B区建设两个仓库。</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2020.04-2023.12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南昌向塘标准化冷库</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南昌向塘铁路口岸开发有限责任公司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项目位于南昌向塘国际陆港冷链配套区，紧邻向塘铁路物流基地、南昌铁路口岸；项目规划总用地面积约200亩，总建筑面积17万平方米，项目含地上7幢单体建筑，包括普通仓库、冷库、配套用房等。</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计划</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新开工</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2022.01-2023.12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73329</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江西省车仆投资控股有限公司车仆集团总部大楼</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江西省车仆投资控股有限公司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项目位于高新大道以东，水渠以西，针纺产业园北面，占地面积约21亩，规划建设2栋大楼共计6万平方米，其中1号楼为12层，2号楼为9层。</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2020.10-2022.12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0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龙湖·青山湖天街</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南昌湖晟置业有限公司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项目占地28.33亩，总建筑面积约124763平方米，建设内容包括商业综合体及地下室工程。</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2019.12-2022.12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237233</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27233</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989"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顺外181文教融合产业园</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江西瑜贤商业管理有限公司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项目位于原湖坊镇顺外工业园，项目占地100亩，对16栋建筑的改造、9栋建筑的还建以及地面景观的改造升级，打造成为文创产业与职业教育融合的产业园区。</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1289"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江西跨境电商产业基地</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江西摩世跨境电子商务有限公司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50亩，通过依托青山湖区及省内货源产地、交通区位、服务配套、政府扶持等优势，培育“办公-交易-通关-结汇-退税”一体化的跨境电商生态闭环和配套完善的跨境电商服务体系，打造“百家企业入驻，千名人才聚集的江西省特色跨境电商产业基地”。</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2021.11-2023.12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341"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科晨电力研发总部大楼</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江西科晨技术公司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20.7亩，建筑面积约4.8万平米，建设科晨电力研发总部大楼，项目建成后主要围绕信息系统运维、造价咨询、智慧物流、充电设施建设、科技成果孵化、分布式储能、资金资产运营等方面扩大新型经营业务。</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2021.09-2023.09</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175000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46"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慈怀医疗大健康项目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江西慈怀心脑血管病医院有限公司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青山湖区政府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项目总建筑面积7.2万平方米，拟打造一家集心脑血管疾病预防、诊疗、康复为一体的“大专科，小综合”三级心脑血管病专科诊疗康复中心。</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海凭国际·南昌高端医疗器械产业园</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江西海凭产业园开发有限公司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项目占地约301亩，总建筑面积约7.1万平方米，主要建设多层厂房、研发大楼及配套用房等，项目投入运营后的5年内主营业务收入将累计达20亿元，缴纳税收累计达0.8亿元以上。</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计划</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新开工</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2022.02-2024.12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shd w:val="clear" w:color="auto" w:fill="auto"/>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绿地象南中心</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绿地申飞置业有限公司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项目占地约73.28亩，总建筑面积约为7.63万平方米，建设内容包括商业及配套设施等。</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1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2015.06-2022.12</w:t>
            </w:r>
          </w:p>
        </w:tc>
        <w:tc>
          <w:tcPr>
            <w:tcW w:w="8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460000</w:t>
            </w:r>
          </w:p>
        </w:tc>
        <w:tc>
          <w:tcPr>
            <w:tcW w:w="8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450000</w:t>
            </w:r>
          </w:p>
        </w:tc>
        <w:tc>
          <w:tcPr>
            <w:tcW w:w="8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赣江明珠</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江西泽林房地产开发有限公司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项目占地约23.4亩，总建筑面积约6.75万平方米，办公楼和商业楼各一栋、办公楼将打造成集团未来产业服务中心。</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2019.09-2022.12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68000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56000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69</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朝阳洲双联时代广场</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江西双联实业有限公司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项目总建筑面积约12.4万平方米，建设一个涵盖酒店、办公、商场、餐饮等业态的大型综合体。</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2020.07-2023.12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1289"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华侨城文化旅游综合体项目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华侨城（南昌）实业发展有限公司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2080亩，拟建设成为一个具有国际视野的、以滨水为特色，拥有“生态花园”与“城市客厅”双重功能，集聚“文化旅游、文化庆典、文化演艺、文化科技、文化主题酒店”为一体多元化的世界级城市滨水文化大型综合旅游度假区。</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2018.03-2024.12</w:t>
            </w:r>
          </w:p>
        </w:tc>
        <w:tc>
          <w:tcPr>
            <w:tcW w:w="8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1000000</w:t>
            </w:r>
          </w:p>
        </w:tc>
        <w:tc>
          <w:tcPr>
            <w:tcW w:w="8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580000</w:t>
            </w:r>
          </w:p>
        </w:tc>
        <w:tc>
          <w:tcPr>
            <w:tcW w:w="8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鸥鹏湾商业综合体</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江西新鸥鹏文化教育发展有限公司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项目占地46亩，总建筑面积9.8万平方米，建设商业综合体。</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2021.11-2023.12</w:t>
            </w:r>
          </w:p>
        </w:tc>
        <w:tc>
          <w:tcPr>
            <w:tcW w:w="8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8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58900</w:t>
            </w:r>
          </w:p>
        </w:tc>
        <w:tc>
          <w:tcPr>
            <w:tcW w:w="8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中粮大悦城</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大悦城控股集团股份有限公司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项目占地约200亩，总建筑面积69.04万平方米，建设内容包括沿街商铺、超高层写字楼、大悦城购物中心等。</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2021.11-2026.06</w:t>
            </w:r>
          </w:p>
        </w:tc>
        <w:tc>
          <w:tcPr>
            <w:tcW w:w="8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400000</w:t>
            </w:r>
          </w:p>
        </w:tc>
        <w:tc>
          <w:tcPr>
            <w:tcW w:w="8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154500</w:t>
            </w:r>
          </w:p>
        </w:tc>
        <w:tc>
          <w:tcPr>
            <w:tcW w:w="8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微软雅黑" w:hAnsi="微软雅黑" w:eastAsia="微软雅黑" w:cs="微软雅黑"/>
                <w:b/>
                <w:i w:val="0"/>
                <w:color w:val="000000"/>
                <w:sz w:val="21"/>
                <w:szCs w:val="21"/>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Chars="10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(三)农业及生态建设项目</w:t>
            </w: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4</w:t>
            </w:r>
          </w:p>
        </w:tc>
        <w:tc>
          <w:tcPr>
            <w:tcW w:w="176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64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1860230</w:t>
            </w: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129700</w:t>
            </w: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304090</w:t>
            </w:r>
          </w:p>
        </w:tc>
        <w:tc>
          <w:tcPr>
            <w:tcW w:w="71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1877"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73</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安义县水系连通及水美乡村建设试点县</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安义县水系连通及水美乡村建设试点县工程建设项目部</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130亩，治理范围涉及5个乡镇，治理河道总长75.83公里。其中，水系连通长度28.08公里，整治门塘12座；清淤疏浚60.26公里；护坡护岸96.69公里，堤防加固9.66公里；水土保持与水源涵养面积7.23平方公里；新建集镇污水处理站4座、农村污水处理站28座，铺设污水管道54.90公里，新建农村公厕120座；打造人文景观节点25处。</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改建（技术改造）</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2021.03-2022.12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49830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24700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25130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进贤县创新农业产业基地</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进贤创新发展控股集团有限公司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项目总占地面积约450亩，主要建设生姜种植基地、农产品加工、标准化、农旅、研学、冷链物流项目为一体的创新农业基地。</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计划</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新开工</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2022.09-2023.12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72"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南昌智慧大田农业科技发展有限公司智慧农场及休闲观光旅游农业综合体项目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南昌智慧大田农业科技发展有限公司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3万亩（其中农业设施用地1000亩），主要建设内容包括：智慧农场-稻油轮作种植、粮油烘干、仓储、加工中心、智慧大棚-设施农业有机果蔬种植，智慧渔场-跑道养鱼&amp;稻虾种植，智慧农业云平台-智慧农场管理及电商运营中心，农业实训、研学、观光、休闲中心。</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2021.03-2023.03</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39000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363"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76</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赣江抚河下游尾闾综合整治工程</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江西省赣抚尾闾整治有限公司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市水投公司</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赣江下游尾闾综合整治工程（一纵）：建设由主支、北支、中支、南支拦河水闸组成的南昌水利枢纽工程，并对扬子洲头、焦矶头实施洲头防护，防护长度9.32公里，其中扬子洲头3.67公里，焦矶头5.65公里。（二）抚河下游尾闾综合整治工程（四纵）：建设温圳枢纽和塔城枢纽，并对焦石坝～塔城段51.5公里河道进行航道整治，在焦石坝右岸增建Ⅲ级船闸。（三）河湖水系连通工程：二纵，新建友谊南闸、万家提水泵站、三干节制闸；三纵，新建棠墅闸、八字脑闸、瑶湖引水闸、南流水自排箱涵及进出口闸；一横，新建岗前节制闸，重建岗前渡槽、东方红船闸、市汊船闸，西总干渠王家洲闸至天王渡闸段疏浚，市汊至东方红船闸段航道整治；二横，新建茌港闸，改建西洲闸；三横，新建茶芽池闸、杨桥闸、扁担港闸，改建泾口闸。</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2020.12-2026.12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1706400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255960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9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微软雅黑" w:hAnsi="微软雅黑" w:eastAsia="微软雅黑" w:cs="微软雅黑"/>
                <w:b/>
                <w:i w:val="0"/>
                <w:color w:val="000000"/>
                <w:sz w:val="21"/>
                <w:szCs w:val="21"/>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二、城市建管项目</w:t>
            </w: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18</w:t>
            </w:r>
          </w:p>
        </w:tc>
        <w:tc>
          <w:tcPr>
            <w:tcW w:w="176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64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9824857</w:t>
            </w: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1246888</w:t>
            </w: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1901012</w:t>
            </w:r>
          </w:p>
        </w:tc>
        <w:tc>
          <w:tcPr>
            <w:tcW w:w="71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106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南昌VR科创城市政基础设施项目一期</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区住建局</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项目主要含综合管廊、停车场及配套市政道路等，3条综合管廊共计4.95公里，停车场面积约11000平方米，共759个停车位，配套市政道路含三清山大道等道路及环境整治。</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2020.09-2024.12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520000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104000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69"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南昌市绕城高速公路西二环（厚田至乐化段）工程</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南昌城投集团、安义县、新建区政府、湾里管理局、经开区管委会</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路线全长86.594公里，设计速度为100公里/小时，双向六车道高速公路标准建设，路基宽度为33.5米。</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2021.12-2024.12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1184960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221935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121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w:t>
            </w:r>
            <w:r>
              <w:rPr>
                <w:rFonts w:hint="eastAsia" w:ascii="宋体" w:hAnsi="宋体" w:eastAsia="宋体" w:cs="宋体"/>
                <w:i w:val="0"/>
                <w:color w:val="000000"/>
                <w:spacing w:val="-6"/>
                <w:kern w:val="0"/>
                <w:sz w:val="21"/>
                <w:szCs w:val="21"/>
                <w:u w:val="none"/>
                <w:lang w:val="en-US" w:eastAsia="zh-CN" w:bidi="ar"/>
              </w:rPr>
              <w:t>山湖西岸片区基础设施建设工程（部分道路含管廊工程）</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南昌城投集团、东湖区政府、市城乡建设局、南昌市土地储备中心</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本项目共计21条道路，道路总长15.2公里，道路规划红线宽度约12-42米，建设内容包括管廊、道路、排水、照明、交通工程、绿化等工程。</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2019.05-2023.06</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188900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100670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45000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九洲高架东延工程（洪都大道～天祥大道）</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南昌城投集团、青云谱区政府、青山湖区政府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西起洪都大道，东至天祥大道以东约2公里，全长约17公里，主线长约11.75公里，包含道路、桥梁、排水、道路照明等。</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2020.10-2023.12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664400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82237</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1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南昌市轨道交通1号线北延工程</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南昌轨道交通集团</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南昌轨道交通集团</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起于昌北机场站终于双港站（不含），线路总长16.969公里，全线共设8座车站。</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2021.09-2025.12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1095993</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25009</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164399</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1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南昌市轨道交通2号线东延工程</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南昌轨道交通集团</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南昌轨道交通集团</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起于辛家庵站（不含），终于南昌东站，线路全长10.42公里，全线共设9座车站。</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2021.09-2025.12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1067591</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27111</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160138</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939"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kern w:val="0"/>
                <w:sz w:val="21"/>
                <w:szCs w:val="21"/>
                <w:u w:val="none"/>
                <w:lang w:val="en-US" w:eastAsia="zh-CN" w:bidi="ar"/>
              </w:rPr>
            </w:pPr>
            <w:r>
              <w:rPr>
                <w:rFonts w:hint="eastAsia" w:ascii="宋体" w:hAnsi="宋体" w:eastAsia="宋体" w:cs="宋体"/>
                <w:i w:val="0"/>
                <w:color w:val="000000"/>
                <w:spacing w:val="-11"/>
                <w:kern w:val="0"/>
                <w:sz w:val="21"/>
                <w:szCs w:val="21"/>
                <w:u w:val="none"/>
                <w:lang w:val="en-US" w:eastAsia="zh-CN" w:bidi="ar"/>
              </w:rPr>
              <w:t>南昌市轨道交通1号线东延工程</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南昌轨道交通集团</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pacing w:val="-11"/>
                <w:sz w:val="21"/>
                <w:szCs w:val="21"/>
                <w:u w:val="none"/>
              </w:rPr>
            </w:pPr>
            <w:r>
              <w:rPr>
                <w:rFonts w:hint="eastAsia" w:ascii="宋体" w:hAnsi="宋体" w:eastAsia="宋体" w:cs="宋体"/>
                <w:i w:val="0"/>
                <w:color w:val="000000"/>
                <w:spacing w:val="-11"/>
                <w:kern w:val="0"/>
                <w:sz w:val="21"/>
                <w:szCs w:val="21"/>
                <w:u w:val="none"/>
                <w:lang w:val="en-US" w:eastAsia="zh-CN" w:bidi="ar"/>
              </w:rPr>
              <w:t>南昌轨道交通集团</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起于瑶湖西站终于麻丘站，线路总长约4.36公里，均为地下线；全线共设2座车站，均为地下站，平均站间距2.04公里。</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2021.09-2025.12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246452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8506</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73935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1776"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桃新大道（昌南大道-南外环）</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南昌县城市建设投资发展有限公司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北起于昌南大道，顺接桃花互通，南至南外环高速，顺接小兰枢纽，与昌宁高速对接，全长9.22km，道路红线宽58-74m，征地面积约1662亩。采取“高架快速路+地面辅道”的方案作为全线快速化形式，其中高架桥宽26m，双向6车道，设计速度80km/h，地下辅道双向6车道，设计时速40km/h。建设内容包括道路、桥梁、排水、交通设施、绿化、亮化、强弱电等。</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2018.11-2022.05</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482151</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403455</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78696</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97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85</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迎宾大道提升改造及配套设施建设项目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南昌县住建局</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南昌县政府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全长约10公里，道路红线宽61米，沥青混凝土路面；主要建设内容为道路工程、桥梁工程、排水工程、停车场工程、照明工程、交通工程、绿化工程。</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2021.03-2022.12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120877</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66000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54877</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4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青云谱区洪都新城规划道路建设工程（一期）</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区住建局</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项目新建新地路等6条规划道路及6条部分控规区间支路；总长度约9476米，宽度26.46米，四车道，建设内容包括道路、敷设雨污水管、道路绿化、道路路灯等工程。</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2020.06-2022.06</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989"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洪都新城规划道路建设工程(二期）项目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区住建局</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项目新建新溪桥南路等4条规划道路；总长度约9409米，宽度31.44米，六车道，建设内容包括道路、敷设雨污水管、道路绿化、道路路灯等工程。</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2020.06-2022.06</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51000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28700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22300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1251"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洪都新城路网（四期）</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区住建局</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包括9条道路总全长约7900米，宽度26.43米，四车道，建设内容包括排水、路基施工，路沿石安装，人行道铺设，沥青摊铺，沿线绿化，路灯安装等。9条道路分别为溪桥东路、溪桥西路、猎鹰路、和宝路、规划一路、规划二路、新地路、利民路、辛家庵路。</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33000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洪都新城路网（三期）</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区住建局</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青云谱区政府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项目新建强五路、新溪桥北路、昌安路，三条道路总全长约6250米，宽度26.43米，四车道，建设内容包括排水、路基施工，路沿石安装，人行道铺设，沥青摊铺，沿线绿化，路灯安装等。</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43000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4300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洪州大桥工程</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南昌市政公用工程项目管理有限公司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市政公用集团、红谷滩区政府、南昌县政府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项目西接红谷滩区萍乡大街，东连南昌县小蓝大道，主线为城市快速路，全长约4公里，建设内容包含：道路工程、桥梁工程、排水工程、照明工程、绿化工程、交通工程及其他附属设施等。</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计划</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新开工</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2022.03-2025.02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62400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shd w:val="clear" w:color="auto" w:fill="auto"/>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S49枫生快速路北段提升改造工程</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南昌市政公用工程项目管理有限公司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市政公用集团、经开区管委会</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北起南昌北枢纽，南至玉屏东立交，主线总长约7.4公里,主要建设内容包括道路、桥梁、排水等附属工程</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改扩建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计划</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新开工</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2022.03-2023.09</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305299</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76325</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r>
        <w:tblPrEx>
          <w:shd w:val="clear" w:color="auto" w:fill="auto"/>
        </w:tblPrEx>
        <w:trPr>
          <w:trHeight w:val="2755"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92</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南昌高铁东站新区建设项目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南昌东站开发建设有限公司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市政公用集团、青山湖区政府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路网项目共计43条，70.3公里；安置房建设面积约252万平方米(核心区涉及约300万平方米拆迁，剩余安置量拟采取货币化补偿）；站城一体综合客运枢纽；水系总长度约18.2公里（含绿化及海绵面积约158万平方米）。交通路网包含广州路东延，朱桥东路、尤氨路、昌东三路4条主干道；南嵩路、滨湖大道、滨湖西路、东站北路、东站西路、东站南路、四条进站高架匝道、罗家中路、创业南路、天祥东路14条次干道；胡板路、纬九路、玮十路、玮十一路、玮十四路等21条支路。安置房包括秦坊、胡坊、枫下、坝桥村安置房建设。水系包括总干渠、四干渠、六干渠、天祥河、谢埠河、东站河、昌东三路渠等7条水系</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2021.05-2025.12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3070000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213400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460500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045"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九龙大桥</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中铁建投（南昌）市政投资有限公司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市政公用集团、市重点办、红谷滩区政府、南昌县政府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该工程规划范围西起红谷滩区三清山大道，沿抚州大街跨江后与南昌县东莲路连接，东至抚生西路，主线全长约4.7公里。</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2021.08-2024.07</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339264</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84816</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4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桃花南路（九洲高架-昌南大道）快速化改造工程</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南昌创通工程管理有限公司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w:t>
            </w:r>
            <w:r>
              <w:rPr>
                <w:rFonts w:hint="eastAsia" w:ascii="宋体" w:hAnsi="宋体" w:eastAsia="宋体" w:cs="宋体"/>
                <w:i w:val="0"/>
                <w:color w:val="000000"/>
                <w:spacing w:val="-11"/>
                <w:kern w:val="0"/>
                <w:sz w:val="21"/>
                <w:szCs w:val="21"/>
                <w:u w:val="none"/>
                <w:lang w:val="en-US" w:eastAsia="zh-CN" w:bidi="ar"/>
              </w:rPr>
              <w:t>政公用集团、市重点办、西湖区政府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全长3.3公里，主要包括快速高架桥梁、立交改造建设内容以及地面道路、排水、照明、绿化等工程</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2021.09-2023.09</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158970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47691</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PrEx>
        <w:trPr>
          <w:trHeight w:val="8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微软雅黑" w:hAnsi="微软雅黑" w:eastAsia="微软雅黑" w:cs="微软雅黑"/>
                <w:b/>
                <w:i w:val="0"/>
                <w:color w:val="000000"/>
                <w:sz w:val="21"/>
                <w:szCs w:val="21"/>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三、社会民生项目</w:t>
            </w: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6</w:t>
            </w:r>
          </w:p>
        </w:tc>
        <w:tc>
          <w:tcPr>
            <w:tcW w:w="176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64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21"/>
                <w:szCs w:val="21"/>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2701137</w:t>
            </w: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719650</w:t>
            </w:r>
          </w:p>
        </w:tc>
        <w:tc>
          <w:tcPr>
            <w:tcW w:w="891"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624500</w:t>
            </w:r>
          </w:p>
        </w:tc>
        <w:tc>
          <w:tcPr>
            <w:tcW w:w="71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中国（南昌）现代职教城</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安义县城投集团</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安义县政府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一期规划面积12.28平方公里，拟引进10所左右职业院校，建成“产教城一体化”宜学、宜创、宜居、宜游的产教新城</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2021.05-2025.12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361050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96</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国家职业教育虚拟仿真示范实训基地</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江西华天虚拟仿真示范基地有限公司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红谷滩区政府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建设全国首个设立的国家职业教育虚拟仿真示范实训基地，建筑面积约25万平方米，设计规模为每月可同时容纳8000名学生实训、6000名学生住宿。</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计划建成</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2020.04-2022.10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289"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97</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进贤县中医院建设项目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进贤县城投基础设施建设开发有限公司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78亩，分两期建设，一期总建筑面积86443.29平方米；建设门急诊，医技，住院，行政，保障用房、药剂科，体检中心，康复中心，治未病中心，感染楼，污水处理等相关配套用房，拟打造科室齐全，功能完善的中医院建筑。</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2021.06-2023.12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16500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798"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进贤县公共卫生应急体系建设项目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进贤县千医良邦企业管理有限公司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进贤县政府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120亩，总建筑面积8.75万平方米，主要建设内容包括新建疾病预防控制业务大楼8000平方米、新建妇幼保健门诊大楼和住院大楼22000平方米、新建传染病感染大楼40000平方米，进贤县人民医院总发热病房改造17500平方米，配套给排水、暖通、电气、室外基础配套基础设施、污水处理设施，以及传染病防治设备、消杀设备、通信设备等。</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2021.03-2024.04</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61137</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绳金塔民俗风情街建设工程</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江西绳金塔综合开发有限公司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南昌旅游集团、西湖区政府</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项目占地约169亩，总建建筑面积约21.36万平方米。建设内容包含：商业、写字楼、配套用房、地下室及车位、市政道路、市政配套、园林绿化、装修、文物保护等工程。</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2019.11-2023.12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158600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62500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13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中共南昌市委党校迁建项目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中共南昌市委党校</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中共南昌市委党校</w:t>
            </w:r>
          </w:p>
        </w:tc>
        <w:tc>
          <w:tcPr>
            <w:tcW w:w="6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主要建设内容包括教学楼、学术中心、大礼堂、图书馆、学员宿舍、后勤楼、食堂、体育馆及配套景观等。</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计划新开工</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2022.03-2024.03</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25500</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1"/>
                <w:szCs w:val="21"/>
                <w:u w:val="none"/>
              </w:rPr>
            </w:pPr>
          </w:p>
        </w:tc>
      </w:tr>
    </w:tbl>
    <w:p>
      <w:pPr>
        <w:rPr>
          <w:rFonts w:hint="eastAsia"/>
        </w:rPr>
      </w:pPr>
    </w:p>
    <w:p>
      <w:pPr>
        <w:pStyle w:val="2"/>
        <w:rPr>
          <w:rFonts w:hint="eastAsia"/>
        </w:rPr>
        <w:sectPr>
          <w:footerReference r:id="rId3" w:type="default"/>
          <w:pgSz w:w="23811" w:h="16838" w:orient="landscape"/>
          <w:pgMar w:top="1531" w:right="1871" w:bottom="1531" w:left="2211" w:header="851" w:footer="992" w:gutter="0"/>
          <w:pgNumType w:start="1"/>
          <w:cols w:space="425" w:num="1"/>
          <w:docGrid w:type="lines" w:linePitch="313" w:charSpace="0"/>
        </w:sectPr>
      </w:pPr>
    </w:p>
    <w:p>
      <w:pPr>
        <w:rPr>
          <w:rFonts w:ascii="黑体" w:hAnsi="黑体" w:eastAsia="黑体" w:cs="黑体"/>
          <w:color w:val="000000"/>
          <w:kern w:val="0"/>
          <w:sz w:val="32"/>
          <w:szCs w:val="32"/>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4</w:t>
      </w:r>
      <w:bookmarkStart w:id="0" w:name="_GoBack"/>
      <w:bookmarkEnd w:id="0"/>
    </w:p>
    <w:p>
      <w:pPr>
        <w:pStyle w:val="2"/>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2022年南昌市100个重点推进项目年度推进工作链条图</w:t>
      </w:r>
    </w:p>
    <w:p>
      <w:pPr>
        <w:pStyle w:val="2"/>
        <w:rPr>
          <w:rFonts w:ascii="方正小标宋简体" w:hAnsi="方正小标宋简体" w:eastAsia="方正小标宋简体" w:cs="方正小标宋简体"/>
          <w:color w:val="000000"/>
          <w:sz w:val="72"/>
          <w:szCs w:val="72"/>
        </w:rPr>
      </w:pPr>
      <w:r>
        <w:rPr>
          <w:rFonts w:hint="eastAsia" w:asciiTheme="majorEastAsia" w:hAnsiTheme="majorEastAsia" w:eastAsiaTheme="majorEastAsia" w:cstheme="majorEastAsia"/>
          <w:color w:val="000000"/>
          <w:sz w:val="21"/>
          <w:szCs w:val="21"/>
        </w:rPr>
        <w:t>单位:万元</w:t>
      </w:r>
    </w:p>
    <w:tbl>
      <w:tblPr>
        <w:tblStyle w:val="5"/>
        <w:tblW w:w="20412" w:type="dxa"/>
        <w:jc w:val="center"/>
        <w:tblLayout w:type="fixed"/>
        <w:tblCellMar>
          <w:top w:w="0" w:type="dxa"/>
          <w:left w:w="0" w:type="dxa"/>
          <w:bottom w:w="0" w:type="dxa"/>
          <w:right w:w="0" w:type="dxa"/>
        </w:tblCellMar>
      </w:tblPr>
      <w:tblGrid>
        <w:gridCol w:w="1279"/>
        <w:gridCol w:w="564"/>
        <w:gridCol w:w="285"/>
        <w:gridCol w:w="1418"/>
        <w:gridCol w:w="601"/>
        <w:gridCol w:w="240"/>
        <w:gridCol w:w="1243"/>
        <w:gridCol w:w="617"/>
        <w:gridCol w:w="275"/>
        <w:gridCol w:w="1147"/>
        <w:gridCol w:w="696"/>
        <w:gridCol w:w="284"/>
        <w:gridCol w:w="1106"/>
        <w:gridCol w:w="595"/>
        <w:gridCol w:w="283"/>
        <w:gridCol w:w="1168"/>
        <w:gridCol w:w="577"/>
        <w:gridCol w:w="240"/>
        <w:gridCol w:w="1176"/>
        <w:gridCol w:w="568"/>
        <w:gridCol w:w="240"/>
        <w:gridCol w:w="1249"/>
        <w:gridCol w:w="496"/>
        <w:gridCol w:w="240"/>
        <w:gridCol w:w="1228"/>
        <w:gridCol w:w="516"/>
        <w:gridCol w:w="240"/>
        <w:gridCol w:w="1134"/>
        <w:gridCol w:w="707"/>
      </w:tblGrid>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1.欣旺达南昌动力电池生产基地项目(工业项目)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147"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完成一期部分设备安装20%、二期13栋厂房机电安装30%。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累计投资：7688</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完成一期部分设备安装40%、二期13栋厂房机电安装60%。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累计投资：9688</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完成一期厂房环境调试60%、二期13栋厂房机电安装100%。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累计投资：19800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完成一期室外工程施工80%、二期14栋厂房机电安装100%。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累计投资：22800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完成一期室外工程施工100%、二期19栋厂房机电安装100%。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累计投资：34800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完成一期厂房改造50%、二期16栋动力系统安装100%。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累计投资：45800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完成一期厂房改造100%、二期17栋动力系统安装100%。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累计投资：86800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完成一期厂房二次装修100%、二期主要设备调试。</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累计投资：95800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完成一期系统主体工程施工，二期系统调试。</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累计投资：189800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完成一期环境调试、二期机电安装工程完善。</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累计投资：248800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r>
      <w:tr>
        <w:tblPrEx>
          <w:tblCellMar>
            <w:top w:w="0" w:type="dxa"/>
            <w:left w:w="0" w:type="dxa"/>
            <w:bottom w:w="0" w:type="dxa"/>
            <w:right w:w="0" w:type="dxa"/>
          </w:tblCellMar>
        </w:tblPrEx>
        <w:trPr>
          <w:trHeight w:val="1038"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一期厂房完善，二期工厂及车间收尾。</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累计投资：376000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一期二次装修完善，二期工厂及车间收尾。</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累计投资：485000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60"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3"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2.华勤电子千亿产业基地(工业项目)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379"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启动A、B栋厂房主体施工和C、D栋厂房基础施工。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w:t>
            </w:r>
          </w:p>
        </w:tc>
        <w:tc>
          <w:tcPr>
            <w:tcW w:w="28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完成A、B栋厂房主体施工和C、D栋厂房基础施工10%。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累计投资：15500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完成A、B栋厂房主体施工和C、D栋厂房基础施工20%。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累计投资：43500</w:t>
            </w: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完成A、B栋厂房主体施工30%和C、D栋厂房基础施工30%。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累计投资：71500</w:t>
            </w: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完成A、B栋厂房主体施工60%和C、D栋厂房基础施工60%。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累计投资：99500</w:t>
            </w: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完成A、B栋厂房主体施工和C、D栋厂房基础施工100%。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累计投资：127500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完成C、D栋厂房主体施工20%和G栋厂房基础施工20%。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累计投资：155500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完成C、D栋厂房主体施工40%和G栋厂房基础施工40%。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累计投资：183500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进行C、D栋厂房主体施工60%和G栋厂房基础施工60%。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累计投资：211500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完成C、D栋厂房主体施工80%和G栋厂房基础施工80%。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累计投资：239500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281"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完成C、D栋厂房主体施工和G栋厂房基础施工100%。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累计投资：267500</w:t>
            </w:r>
          </w:p>
        </w:tc>
        <w:tc>
          <w:tcPr>
            <w:tcW w:w="28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完成G栋厂房主体施工20%。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593"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3.富士康智能制造基地(工业项目)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477"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完成河洲路、杨巷路、东祥路路基施工50%。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完成河洲路、杨巷路、东祥路路基施工100%。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完成生活楼、1#厂房桩基施工，研发楼及2#厂房地下室开挖50%。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完成生活楼、1#厂房桩基施工，研发楼及2#厂房地下室开挖100%。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完成厂区路面、板房、临设搭建、厂区东侧道路整平。</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完成生活楼、1#厂房桩基施工90%，研发楼及2#厂房地下室结构支护。</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完成生活楼、1#厂房主体施工50%，研发楼及2#厂房主体施工40%。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完成生活楼、1#厂房桩基施工，研发楼及2#厂房地下室结构施工。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完成生活楼、1#厂房基础施工，研发楼及2#厂房地下室结构施工30%。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完成生活楼、1#厂房基础养护，研发楼及2#厂房地下室结构施工60%。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408"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完成生活楼、1#厂房主体施工，研发楼及2#厂房地下室施工。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累计投资：131500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完成生活楼、1#厂房主体施工40%，研发楼及2#厂房主体施工5%。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累计投资：165000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4.汽车零部件产业基地项目(工业项目)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976"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完成2栋厂房外立面粉刷和内部装修25%、临设施工50%。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完成2栋厂房外立面粉刷、内部装修50%。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完成2栋厂房外立面粉刷、内部装修、临设搭建100%。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完成厂区道路施工。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完成围墙施工。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完成厂区道路养护、3栋厂房桩基施工5%。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完成3栋厂房桩基施工10%。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完成3栋厂房桩基施工20%。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完成3栋厂房桩基施工40%。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完成3栋厂房桩基施工80%。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累计投资：150000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634"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完成3栋厂房桩基施工100%。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累计投资：180000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完成3栋厂房主体施工5%。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 w:val="15"/>
                <w:szCs w:val="15"/>
              </w:rPr>
            </w:pPr>
            <w:r>
              <w:rPr>
                <w:rFonts w:hint="eastAsia" w:ascii="黑体" w:hAnsi="宋体" w:eastAsia="黑体" w:cs="黑体"/>
                <w:color w:val="000000"/>
                <w:kern w:val="0"/>
                <w:szCs w:val="21"/>
              </w:rPr>
              <w:t>5.济民可信（小蓝）新药研发生产基地项目(工业项目)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628"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完成供应链厂房基础施工20%。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完成供应链厂房基础施工30%。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完成供应链厂房基础施工40%。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完成供应链厂房基础施工60%。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完成供应链厂房基础施工80%。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完成供应链厂房基础施工100%。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完成供应链厂房主体施工25%。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完成供应链厂房主体施工50%。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完成供应链厂房主体施工75%。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完成供应链厂房主体施工100%。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葛  苗</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葛  苗</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葛  苗</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葛  苗</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葛  苗</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葛  苗</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葛  苗</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葛  苗</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葛  苗</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葛  苗</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609"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完成供应链厂房装修施工、厂区基础设施施工10%。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完成供应链厂房装修施工、厂区基础设施施工20%。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葛  苗</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葛  苗</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 w:val="15"/>
                <w:szCs w:val="15"/>
              </w:rPr>
            </w:pPr>
            <w:r>
              <w:rPr>
                <w:rFonts w:hint="eastAsia" w:ascii="黑体" w:hAnsi="宋体" w:eastAsia="黑体" w:cs="黑体"/>
                <w:color w:val="000000"/>
                <w:kern w:val="0"/>
                <w:szCs w:val="21"/>
              </w:rPr>
              <w:t>6.中共南昌市委党校迁建项目（社会民生项目）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128"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办理土地预审及项目选址意见书。</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取得建设用地规划许可证。</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取得可研批复。</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取得初步设计及概算的批复。</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完成EPC招标、施工图设计；基坑支护开始施工。</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完成土方施工、基坑支护、基础施工50%。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完成基础施工、地下室结构施工50%。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完成地下室结构施工80%、地上结构施工30%。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完成地下室结构施工100%、地上结构施工50%。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完成图书馆、北教学楼结构封顶、砌体40%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市自然资源和规划局、中共南昌市委党校</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陈明远、杨云峰</w:t>
            </w:r>
          </w:p>
        </w:tc>
        <w:tc>
          <w:tcPr>
            <w:tcW w:w="28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市自然资源和规划局、中共南昌市委党校</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陈明远、杨云峰</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市发改委、中共南昌市委党校</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雷  强、杨云峰</w:t>
            </w:r>
          </w:p>
        </w:tc>
        <w:tc>
          <w:tcPr>
            <w:tcW w:w="27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市发改委、中共南昌市委党校</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雷  强、</w:t>
            </w:r>
          </w:p>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杨云峰</w:t>
            </w:r>
          </w:p>
        </w:tc>
        <w:tc>
          <w:tcPr>
            <w:tcW w:w="28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中共南昌市委党校</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杨云峰</w:t>
            </w:r>
          </w:p>
        </w:tc>
        <w:tc>
          <w:tcPr>
            <w:tcW w:w="28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中共南昌市委党校</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杨云峰</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中共南昌市委党校</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杨云峰</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中共南昌市委党校</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杨云峰</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中共南昌市委党校</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杨云峰</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中共南昌市委党校</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杨云峰</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722"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完成体育馆结构封顶、砌体60%。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累计投资：11500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完成南教学楼结构封顶、砌体70%。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累计投资：25500</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599"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中共南昌市委党校</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杨云峰</w:t>
            </w:r>
          </w:p>
        </w:tc>
        <w:tc>
          <w:tcPr>
            <w:tcW w:w="28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中共南昌市委党校</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杨云峰</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7.南昌航空科创城项目(工业项目)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FF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FF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FF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FF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FF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FF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384"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启动人才公寓装修施工。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w:t>
            </w:r>
          </w:p>
        </w:tc>
        <w:tc>
          <w:tcPr>
            <w:tcW w:w="28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完成人才公寓装修施工5%。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累计投资：2100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完成人才公寓装修施工10%。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累计投资：4690</w:t>
            </w: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完成人才公寓装修施工15%。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累计投资：7280</w:t>
            </w: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完成人才公寓装修施工20%。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累计投资：9870</w:t>
            </w: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完成人才公寓装修施工30%。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累计投资：12460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完成人才公寓修施工50%。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累计投资：15050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完成人才公寓装修施工70%。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累计投资：17640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完成人才公寓装修施工90%。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累计投资：20230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启动室外工程施工。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累计投资：22820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2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完成室外工程施工50%。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累计投资：25410</w:t>
            </w:r>
          </w:p>
        </w:tc>
        <w:tc>
          <w:tcPr>
            <w:tcW w:w="28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完成室外工程100%。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累计投资：28000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8.南昌龙旗瑶湖智能制造科技园（二期）(工业项目)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01月01日—06月30日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08月01日—09月30日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09月01日—10月31日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11月21日—11月30日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184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r>
      <w:tr>
        <w:tblPrEx>
          <w:tblCellMar>
            <w:top w:w="0" w:type="dxa"/>
            <w:left w:w="0" w:type="dxa"/>
            <w:bottom w:w="0" w:type="dxa"/>
            <w:right w:w="0" w:type="dxa"/>
          </w:tblCellMar>
        </w:tblPrEx>
        <w:trPr>
          <w:trHeight w:val="1465"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与企业协作洽谈、敲定最终方案。</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完成项目立项，确定建设内容。</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完成初步设计编制。</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完成初步设计批复、取得用地规划许可。</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完成土地清表50%。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累计投资：25000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取得工程建设许可证、施工许可证。</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完成土地清表100%。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Cs w:val="21"/>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Cs w:val="21"/>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Cs w:val="21"/>
              </w:rPr>
            </w:pPr>
          </w:p>
        </w:tc>
        <w:tc>
          <w:tcPr>
            <w:tcW w:w="184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9"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4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2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1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3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70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9.洪都新城路网（三期）(城市建管项目)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完成排水工程、道路工程3%。</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完成排水工程、道路工程4%。</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完成排水工程8.4%、道路工程6.3%。</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累计投资：1630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完成排水工程16.8%、道路工程9.8%。</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累计投资：3230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完成排水工程25.2%、道路工程13.3%。</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累计投资：4830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完成排水工程33.6%、道路工程16.8%。</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累计投资：6430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完成排水工程40.6%、道路工程20.3%。</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累计投资：8100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完成排水工程47.6%、道路工程27.3%。</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完成排水工程54.6%、道路工程34.3%。</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累计投资：11900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完成排水工程61.6%、道路工程41.3%。</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累计投资：14400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r>
      <w:tr>
        <w:tblPrEx>
          <w:tblCellMar>
            <w:top w:w="0" w:type="dxa"/>
            <w:left w:w="0" w:type="dxa"/>
            <w:bottom w:w="0" w:type="dxa"/>
            <w:right w:w="0" w:type="dxa"/>
          </w:tblCellMar>
        </w:tblPrEx>
        <w:trPr>
          <w:trHeight w:val="921"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完成排水工程64.4%、道路工程48.3%。</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累计投资：16700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完成排水工程66.5%、道路工程56%。</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累计投资：19000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10.洪都新城路网（四期）(城市建管项目)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895"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完成排水工程2%、道路工程1.5%。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完成排水工程3%，自来水工程2%。</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完成排水工程5%、道路工程5%。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累计投资：1800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完成排水工程6%、道路工程7%。</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累计投资：3300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完成排水工程7%、道路工程8%。</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累计投资：4800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完成排水工程10%、道路工程9%。</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完成排水工程、道路工程10%。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累计投资：7800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完成排水工程、道路工程15%。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完成排水工程、道路工程20%。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累计投资：10200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完成排水工程、道路工程30%。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累计投资：11700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365"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完成排水工程、道路工程35%。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累计投资：13200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完成排水工程、道路工程40%。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11.江西致邦住宅工业集团有限公司年产值10亿工业住宅建设项目(工业项目)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083"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完成1#车间全部屋面、墙面瓦安装50%。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完成2#、3#车间两跨钢柱钢梁生产50%。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完成1#车间全部屋面、墙面瓦安装100%。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完成2#、3#车间两跨钢柱钢梁生产100%。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累计投资：1700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完成2#、3#车间另两跨钢柱钢梁生产。</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累计投资：2700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完成2#、3#车间另两跨钢柱钢梁吊装。</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完成2#、3#车间地面、设备基础浇筑。</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完成2#、3#车间地面浇筑。</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累计投资：7200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完成室外路沿石安装和绿化带培土及综合楼室。</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完成厂区的路灯安装及绿化带的植草植树。</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累计投资：10900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FF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FF0000"/>
                <w:sz w:val="15"/>
                <w:szCs w:val="15"/>
              </w:rPr>
            </w:pPr>
          </w:p>
        </w:tc>
        <w:tc>
          <w:tcPr>
            <w:tcW w:w="1843"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FF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FF0000"/>
                <w:sz w:val="15"/>
                <w:szCs w:val="15"/>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FF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FF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FF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FF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FF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FF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FF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FF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FF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FF0000"/>
                <w:sz w:val="15"/>
                <w:szCs w:val="15"/>
              </w:rPr>
            </w:pPr>
          </w:p>
        </w:tc>
        <w:tc>
          <w:tcPr>
            <w:tcW w:w="184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FF0000"/>
                <w:sz w:val="15"/>
                <w:szCs w:val="15"/>
              </w:rPr>
            </w:pPr>
          </w:p>
        </w:tc>
      </w:tr>
      <w:tr>
        <w:tblPrEx>
          <w:tblCellMar>
            <w:top w:w="0" w:type="dxa"/>
            <w:left w:w="0" w:type="dxa"/>
            <w:bottom w:w="0" w:type="dxa"/>
            <w:right w:w="0" w:type="dxa"/>
          </w:tblCellMar>
        </w:tblPrEx>
        <w:trPr>
          <w:trHeight w:val="1309"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完成厂区道路沥青铺设。</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累计投资：22900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完成2#、3#车间及室外道路完工前清理。</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60"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FF0000"/>
                <w:sz w:val="15"/>
                <w:szCs w:val="15"/>
              </w:rPr>
            </w:pP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FF0000"/>
                <w:sz w:val="15"/>
                <w:szCs w:val="15"/>
              </w:rPr>
            </w:pPr>
          </w:p>
        </w:tc>
        <w:tc>
          <w:tcPr>
            <w:tcW w:w="1843"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FF0000"/>
                <w:sz w:val="15"/>
                <w:szCs w:val="15"/>
              </w:rPr>
            </w:pP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FF0000"/>
                <w:sz w:val="15"/>
                <w:szCs w:val="15"/>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FF0000"/>
                <w:sz w:val="15"/>
                <w:szCs w:val="15"/>
              </w:rPr>
            </w:pP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FF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FF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FF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FF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FF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FF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FF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FF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FF0000"/>
                <w:sz w:val="15"/>
                <w:szCs w:val="15"/>
              </w:rPr>
            </w:pPr>
          </w:p>
        </w:tc>
        <w:tc>
          <w:tcPr>
            <w:tcW w:w="184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FF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FF0000"/>
                <w:sz w:val="15"/>
                <w:szCs w:val="15"/>
              </w:rPr>
            </w:pPr>
          </w:p>
        </w:tc>
        <w:tc>
          <w:tcPr>
            <w:tcW w:w="61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FF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FF0000"/>
                <w:sz w:val="15"/>
                <w:szCs w:val="15"/>
              </w:rPr>
            </w:pPr>
          </w:p>
        </w:tc>
        <w:tc>
          <w:tcPr>
            <w:tcW w:w="114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FF0000"/>
                <w:sz w:val="15"/>
                <w:szCs w:val="15"/>
              </w:rPr>
            </w:pPr>
          </w:p>
        </w:tc>
        <w:tc>
          <w:tcPr>
            <w:tcW w:w="6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FF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FF0000"/>
                <w:sz w:val="15"/>
                <w:szCs w:val="15"/>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FF0000"/>
                <w:sz w:val="15"/>
                <w:szCs w:val="15"/>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FF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FF0000"/>
                <w:sz w:val="15"/>
                <w:szCs w:val="15"/>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FF0000"/>
                <w:sz w:val="15"/>
                <w:szCs w:val="15"/>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FF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FF0000"/>
                <w:sz w:val="15"/>
                <w:szCs w:val="15"/>
              </w:rPr>
            </w:pPr>
          </w:p>
        </w:tc>
        <w:tc>
          <w:tcPr>
            <w:tcW w:w="117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FF0000"/>
                <w:sz w:val="15"/>
                <w:szCs w:val="15"/>
              </w:rPr>
            </w:pPr>
          </w:p>
        </w:tc>
        <w:tc>
          <w:tcPr>
            <w:tcW w:w="5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FF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FF0000"/>
                <w:sz w:val="15"/>
                <w:szCs w:val="15"/>
              </w:rPr>
            </w:pPr>
          </w:p>
        </w:tc>
        <w:tc>
          <w:tcPr>
            <w:tcW w:w="1249"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FF0000"/>
                <w:sz w:val="15"/>
                <w:szCs w:val="15"/>
              </w:rPr>
            </w:pPr>
          </w:p>
        </w:tc>
        <w:tc>
          <w:tcPr>
            <w:tcW w:w="4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FF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FF0000"/>
                <w:sz w:val="15"/>
                <w:szCs w:val="15"/>
              </w:rPr>
            </w:pPr>
          </w:p>
        </w:tc>
        <w:tc>
          <w:tcPr>
            <w:tcW w:w="122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FF0000"/>
                <w:sz w:val="15"/>
                <w:szCs w:val="15"/>
              </w:rPr>
            </w:pPr>
          </w:p>
        </w:tc>
        <w:tc>
          <w:tcPr>
            <w:tcW w:w="51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FF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FF0000"/>
                <w:sz w:val="15"/>
                <w:szCs w:val="15"/>
              </w:rPr>
            </w:pPr>
          </w:p>
        </w:tc>
        <w:tc>
          <w:tcPr>
            <w:tcW w:w="113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FF0000"/>
                <w:sz w:val="15"/>
                <w:szCs w:val="15"/>
              </w:rPr>
            </w:pPr>
          </w:p>
        </w:tc>
        <w:tc>
          <w:tcPr>
            <w:tcW w:w="70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FF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12.江西省医疗器械产业基地（高端医疗器械产业园）建设项目(工业项目)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502"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完成7#A型厂房基建±0以下施工、食堂管桩施工15%。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完成1#宿舍管桩施工、食堂管桩施工30%。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完成食堂管桩施工50%。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累计投资：1900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完成0#A型厂房基建±0以下施工。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累计投资：3800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完成孵化厂房管桩、2#宿舍、食堂基建±0以下施工。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累计投资：5700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完成健康生产区A、B型厂房主体建设10%。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累计投资：7600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完成健康生产区A、B型厂房主体建设15%。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累计投资：9600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完成健康生产区A、B型厂房主体建设20%；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累计投资：11600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完成健康生产区A、B型厂房主体建设25%；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累计投资：13600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完成健康生产区A、B型厂房主体建设30%；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累计投资：15700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r>
      <w:tr>
        <w:tblPrEx>
          <w:tblCellMar>
            <w:top w:w="0" w:type="dxa"/>
            <w:left w:w="0" w:type="dxa"/>
            <w:bottom w:w="0" w:type="dxa"/>
            <w:right w:w="0" w:type="dxa"/>
          </w:tblCellMar>
        </w:tblPrEx>
        <w:trPr>
          <w:trHeight w:val="1089"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完成健康生产区A、B型厂房主体建设35%；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累计投资：17800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完成健康生产区A、B型厂房主体建设40%；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累计投资：23688</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60"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3"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13.平安国际金融中心(服务业项目)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完成土方开挖25%。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完成土方开挖35%。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完成桩基施工20%、土方开挖60%。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完成桩基施工40%、土方开挖70%。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完成桩基施工60%、土方开挖80%。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完成桩基施工70%、土方开挖90%。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完成桩基施工80%、土方开挖100%。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完成桩基施工90%。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完成桩基施工100%。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完成建筑主体施工5%。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吴梅萍</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吴梅萍</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吴梅萍</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吴梅萍</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吴梅萍</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吴梅萍</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吴梅萍</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吴梅萍</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吴梅萍</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吴梅萍</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完成建筑主体施工10%。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完成建筑主体施工15%。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吴梅萍</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吴梅萍</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14.南昌武商广场项目(服务业项目)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572"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完成商业二次结构75%；酒店主体封顶。</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完成商业二次结构85%；酒店二次结构55%。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完成商业装修10%；酒店二次结构100%。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完成商业装修25%；酒店幕墙样板施工。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完成商业装修40%；酒店裙房施工2层。</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完成商业装修55%；酒店裙房结构封顶。</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完成商业装修70%；酒店塔楼装修5%。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完成商业装修85%；酒店塔楼装修10%。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累计投资：10800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完成商业装修100%；酒店塔楼装修20%。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累计投资：27500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完成酒店塔楼装修30%，裙房二次结构完成。</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累计投资：46800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宣  治</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宣  治</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宣  治</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宣 治</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宣治</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宣 治</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宣 治</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宣 治</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宣  治</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宣  治</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347"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完成酒店塔楼装修40%，裙房装修10%。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累计投资：63000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完成酒店塔楼装修50%，裙房装修20%。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累计投资：96500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宣  治</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宣  治</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15.华润中心(服务业项目)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完成购物中心内外墙砌筑施工25%。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完成购物中心内外墙砌筑施工50%。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完成购物中心内外墙砌筑施工75%、抹灰施工50%。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购物中心内外墙砌筑施工、抹灰施工100%。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完成购物中心外立面幕墙施工20%、机电管道安装50%。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完成购物中心外立面幕墙施工40%、机电管道安装100%。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完成购物中心外立面幕墙施工60%、内部装饰装修施工50%。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完成购物中心外立面幕墙施工80%、内部装饰装修施工100%。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完成购物中心外立面幕墙施工、室外园林景观施工100%。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完成塔楼主体结构施工30%。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累计投资：130000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仇海泉</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仇海泉</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仇海泉</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仇海泉</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仇海泉</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仇海泉</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仇海泉</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仇海泉</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仇海泉</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仇海泉</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完成塔楼主体结构施工60%。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累计投资：140000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完成购物中心收尾施工、塔楼主体结构施工100%。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累计投资：160000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仇海泉</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仇海泉</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16.保利文化艺术城(服务业项目)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477"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完成土方开挖。</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完成桩基施工30%。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完成桩基施工60%。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累计投资：14000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完成桩基施工100%。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完成地下室主体结构、水电预埋施工25%。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累计投资：35000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完成地下室主体结构、水电预埋施工50%。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完成地下室主体结构、水电预埋施工75%。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完成地下室主体结构、水电预埋施工100%。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完成首层主体结构施工、机电施工50%。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完成首层主体结构施工、机电施工100%。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累计投资：110000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杨雨晨</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杨雨晨</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杨雨晨</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杨雨晨</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杨雨晨</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杨雨晨</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杨雨晨</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杨雨晨</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杨雨晨</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杨雨晨</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346"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完成二层主体结构施工和机电施工。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累计投资：130000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完成三层主体结构施工和机电施工。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杨雨晨</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杨雨晨</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17.中骏雍景城城市综合体项目(服务业项目)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完成一期首开区6栋配套工程施工30%。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累计投资：2600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完成一期首开区6栋配套工程施工60%。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累计投资：3200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完成一期首开区6栋配套工程施工100%。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累计投资：6600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完成一期首开区6栋消防、规划、质监验收。</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累计投资：13200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完成一期首开区6栋收尾施工。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累计投资：19800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完成一期首开区6栋交楼。</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累计投资：26400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完成一期非首开区5栋配套工程施工30%。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累计投资：33000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完成一期非首开区5栋配套工程施工60%。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累计投资：39600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完成一期非首开区5栋配套工程施工100%。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累计投资：46200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完成一期非首开区5栋消防、规划、质监验收。</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累计投资：52800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完成一期非首开区5栋收尾施工。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累计投资：89400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完成一期非首开区5栋交楼。</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60"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3"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18.华侨城文化旅游综合体项目(服务业项目)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6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完成土方开挖、桩基施工30%。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累计投资：9453</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完成土方开挖、桩基施工60%。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累计投资：17371</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完成土方开挖、桩基施工100%。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累计投资：29870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完成地下室基础施工30%。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累计投资：45228</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完成地下室基础施工60%。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累计投资：61719</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完成地下室基础施工100%。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累计投资：76250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完成地上主体结构施工30%。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累计投资：90168</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完成地上主体结构施工60%。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累计投资：105766</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完成地上主体结构施工100%。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累计投资：121364</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完成住宅主体、酒店主体、大商业桩基施工10%。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累计投资：134542</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671"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完成住宅主体、酒店主体、大商业桩基施工20%。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累计投资：149130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完成住宅主体、酒店主体、大商业桩基施工30%。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累计投资：160000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19.中粮大悦城(服务业项目)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921"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完成主体结构施工10%。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累计投资：4800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完成主体结构施工15%。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累计投资：6800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完成主体结构施工25%。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累计投资：11880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完成主体结构施工35%。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累计投资：15480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完成主体结构施工45%。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累计投资：19880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完成主体结构施工60%。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累计投资：24160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完成主体结构施工70%。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累计投资：37760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完成主体结构施工90%。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累计投资：41680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完成主体结构施工100%。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累计投资：56000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完成写字楼砌筑、抹灰施工10%。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累计投资：68000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8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7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8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8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r>
      <w:tr>
        <w:tblPrEx>
          <w:tblCellMar>
            <w:top w:w="0" w:type="dxa"/>
            <w:left w:w="0" w:type="dxa"/>
            <w:bottom w:w="0" w:type="dxa"/>
            <w:right w:w="0" w:type="dxa"/>
          </w:tblCellMar>
        </w:tblPrEx>
        <w:trPr>
          <w:trHeight w:val="9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完成写字楼砌筑、抹灰施工20%。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累计投资：75000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完成写字楼砌筑、抹灰施工30%。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累计投资：80000</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8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20.绿地象南中心(服务业项目)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159"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完成室内精装及外场管线施工20%。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完成室内精装及外场管线施工40%。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完成室内精装及外场管线施工60%。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完成室内精装及外场管线施工80%。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完成室内精装及外场管线施工100%。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完成室外园林施工、场区道路施工10%。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完成室外园林施工、场区道路施工20%。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完成室外园林施工、场区道路施工30%。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完成室外园林施工、场区道路施工40%。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完成室外园林施工、场区道路施工50%。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孙  江  </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完成室外园林施工、场区道路施工60%。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完成室外园林施工、场区道路施工70%。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21.鸥鹏湾商业综合体(服务业项目)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703"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完成商业主体施工10%。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完成商业主体施工15%。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完成商业主体施工35%。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完成商业主体施工50%。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累计投资：10300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完成商业主体施工70%。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完成商业主体施工80%。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累计投资：15200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完成商业主体施工100%。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累计投资：17500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完成人货梯安装50%。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完成人货梯安装100%。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累计投资：22500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完成室内墙体砌筑10%。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累计投资：25600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8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孙  江 </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7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8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8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孙江</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完成室内墙体砌筑45%。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累计投资：27700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完成室内墙体砌筑60%。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累计投资：30000</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8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22.周黑鸭江西总部及生产基地 (工业项目)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571"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完成2＃、4＃、5＃、6＃、7＃厂房内外装饰10%。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累计投资：2200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完成2＃、4＃、5＃、6＃、7＃厂房内外装饰50%。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完成2＃、4＃、5＃、6＃、7＃厂房内外装饰70%。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完成2＃、4＃、5＃、6＃、7＃厂房内外装饰90%。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累计投资：23000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完成2＃、4＃、5＃、6＃、7＃厂房内外装饰100%。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累计投资：27000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完成水电、消防设备安装10%。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完成水电、消防设备安装20%。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累计投资：36000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完成水电、消防设备安装30%。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累计投资：51000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完成水电、消防设备安装50%。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累计投资：63000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完成水电、消防设备安装75%。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累计投资：68000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515"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完成水电、消防设备安装100%。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累计投资：69000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竣工验收、试投产。</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23.北方联创通信有限公司新质力量部队建设配套战术对抗仿真系统专用指控系统及保障装备产业化项目(工业项目)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完成105厂房主体施工50%。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累计投资：900</w:t>
            </w:r>
          </w:p>
        </w:tc>
        <w:tc>
          <w:tcPr>
            <w:tcW w:w="28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完成105厂房主体施工80%。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累计投资：1350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完成105厂房主体施工100%。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累计投资：2050</w:t>
            </w: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启动105厂房装修施工。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累计投资：3750</w:t>
            </w: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完成105厂房装修施工20%。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累计投资：4450</w:t>
            </w: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完成105厂房装修施工40%。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累计投资：6150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完成105厂房装修施工60%。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累计投资：8500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完成105厂房装修施工80%。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累计投资：12550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完成105厂房装修施工。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累计投资：24250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启动研发楼砌体施工。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累计投资：35950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完成研发楼砌筑施工30%。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累计投资：47650</w:t>
            </w:r>
          </w:p>
        </w:tc>
        <w:tc>
          <w:tcPr>
            <w:tcW w:w="28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完成研发楼砌筑施工60%。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24.中微半导体MOCVD设备生产基地项目(工业项目)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346"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启动1#厂房外墙施工。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累计投资：700</w:t>
            </w:r>
          </w:p>
        </w:tc>
        <w:tc>
          <w:tcPr>
            <w:tcW w:w="28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进行1#厂房外墙施工50%。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进行1#厂房外墙施工80%。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累计投资：4400</w:t>
            </w: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完成1#厂房外墙施工。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累计投资：7800</w:t>
            </w: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启动1#厂房装修施工。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累计投资：11200</w:t>
            </w: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完成1#厂房装修施工30%。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累计投资：14600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完成1#厂房装修施工60%。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累计投资：18000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完成1#厂房装修施工，启动生产安装和调试。</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累计投资：21400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完成生产设备安装和调试</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累计投资：24800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项目试运营。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累计投资：28200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11月01日—12月31日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项目正式投产。</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累计投资：35000</w:t>
            </w:r>
          </w:p>
        </w:tc>
        <w:tc>
          <w:tcPr>
            <w:tcW w:w="28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2019"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01"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25.江西美晨年产3000万台手机南昌生产基地建设项目（二期）(工业项目)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308"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启动A02厂房主体施工。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累计投资：5200</w:t>
            </w:r>
          </w:p>
        </w:tc>
        <w:tc>
          <w:tcPr>
            <w:tcW w:w="28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完成A02厂房主体施工30%。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完成A02厂房主体施工60%。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累计投资：17200</w:t>
            </w: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完成A02厂房主体施工80%。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累计投资：26400</w:t>
            </w: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完成完成A02厂房主体施工。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累计投资：35600</w:t>
            </w: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启动A02厂房装修施工。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累计投资：44800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完成A02厂房装修施工20%。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累计投资：54000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完成A02厂房装修施工50%。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累计投资：63200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完成A02厂房装修施工80%。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累计投资：72400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完成A02厂房装修施工，启动生产设备安装。</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累计投资：81600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进行生产设备调试。</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累计投资：90800</w:t>
            </w:r>
          </w:p>
        </w:tc>
        <w:tc>
          <w:tcPr>
            <w:tcW w:w="28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完成生产设备调试并试产。</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26.海凭国际·南昌高端医疗器械产业园(服务业项目)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495"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完成西区地块桩基施工。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完成东区地块桩基施工50%、西区地下室基础和底板施工50%。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完成东区地块桩基施工100%、西区地下室基础和底板施工100%。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累计投资：10600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完成西区地块B/C栋主体施工30%、东区土方开挖。</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累计投资：13600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完成西区地块B/C栋主体施工60%、东区地下室基础施工。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累计投资：16900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完成西区地块B/C栋主体施工100%、东区地下室主体施工。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累计投资：21800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完成主体结构施工10%，配套楼主体结构施工10%。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累计投资：25600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完成主体结构施工20%，配套楼主体结构施工20%。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累计投资：29400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完成二次结构、门窗安装10%，配套楼主体结构施工30%。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累计投资：32500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完成二次结构、门窗、机电安装20%，主体结构施工30%。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累计投资：36300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杨峰</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杨峰</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杨峰</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杨峰</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杨峰</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杨峰</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杨峰</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杨峰</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杨峰</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杨峰</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完成完成二次结构、门窗、机电安装30%，主体结构施工40%。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累计投资：46300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完成二次结构、门窗安装40%，配套楼二次结构40%。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杨峰</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杨峰</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27.洪都新城规划道路建设工程(二期）项目(城市建管项目)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r>
      <w:tr>
        <w:tblPrEx>
          <w:tblCellMar>
            <w:top w:w="0" w:type="dxa"/>
            <w:left w:w="0" w:type="dxa"/>
            <w:bottom w:w="0" w:type="dxa"/>
            <w:right w:w="0" w:type="dxa"/>
          </w:tblCellMar>
        </w:tblPrEx>
        <w:trPr>
          <w:trHeight w:val="136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完成附属工程和其它附属工程10%。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累计投资：8920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完成附属工程和其它附属工程20%。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累计投资：13380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完成附属工程和其它附属工程30%。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累计投资：22300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完成附属工程和其它附属工程40%。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累计投资：8920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完成附属工程和其它附属工程60%。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累计投资：13380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完成附属工程和其它附属工程100%。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累计投资：22300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28.科晨电力研发总部大楼(服务业项目)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61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完成土方开挖、土方外运50%。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累计投资：14583</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完成土方开挖、土方外运70%。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累计投资：28147</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完成土方开挖100%、3#楼底板施工。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累计投资：42730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完成1#楼、2#楼地下室底板施工50%，负二层结构施工。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累计投资：57996</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完成1#楼、2#楼地下室底板施工100%。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累计投资：71891</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完成负一层主体结构施工、地下室外墙防水施工。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累计投资：86465</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完成地下室回填、1#楼四层主体结构施工。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累计投资：101886</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完成1#楼十层主体结构施工、2#楼十层主体结构施工。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累计投资：115534</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完成1#楼十六层主体结构施工、2#楼主体结构封顶。</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累计投资：130064</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完成1#楼二十一层主体结构施工、2#楼十一层二次结构施工。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累计投资：145295</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万浩浩</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万浩浩</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万浩浩</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万浩浩</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万浩浩</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万浩浩</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万浩浩</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万浩浩</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万浩浩</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万浩浩</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r>
      <w:tr>
        <w:tblPrEx>
          <w:tblCellMar>
            <w:top w:w="0" w:type="dxa"/>
            <w:left w:w="0" w:type="dxa"/>
            <w:bottom w:w="0" w:type="dxa"/>
            <w:right w:w="0" w:type="dxa"/>
          </w:tblCellMar>
        </w:tblPrEx>
        <w:trPr>
          <w:trHeight w:val="1515"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完成1#楼二十三层主体结构施工、2#楼室内装饰装修。</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累计投资：159818</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完成1#楼主体结构封顶、1#楼十五层二次结构施工。。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累计投资：175000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万浩浩</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万浩浩</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29.江西跨境电商产业基地(服务业项目)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027"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完成主楼装饰装修施工2%。</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完成主楼装饰装修施工5%。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完成主楼装饰装修施工15%。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完成主楼装饰装修施工20%。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完成主楼装饰装修施工25%。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完成主楼装饰装修施工30%，副楼开始进场施工。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完成主楼装饰装修施工35%、副楼装饰装修10%。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完成主楼装饰装修施工40%、副楼装饰装修施工20%。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完成主楼装饰装修施工45%、副楼装饰装修施工25%。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完成主楼装饰装修施工50%、副楼装饰装修施工30%。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184"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完成主楼装饰装修施工55%、副楼装饰装修施工35%。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累计投资：90000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完成主楼装饰装修施工60%、副楼装饰装修施工40%。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30.华创新材料有限公司年产十万吨锂电铜箔生产项目(工业项目)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02月01日—03月31日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146"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完成场地土方平整10%。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完成场地土方平整15%。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完成场地土方平整20%。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完成场地土方平整30%。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完成场地土方平整100%、厂房基础建设10%。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完成厂房基础建设30%。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累计投资：18000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完成厂房基础建设50%。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完成厂房基础建设70%。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完成厂房基础建设100%。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完成厂房主体建设10%。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经开区管委会</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pStyle w:val="2"/>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r>
      <w:tr>
        <w:tblPrEx>
          <w:tblCellMar>
            <w:top w:w="0" w:type="dxa"/>
            <w:left w:w="0" w:type="dxa"/>
            <w:bottom w:w="0" w:type="dxa"/>
            <w:right w:w="0" w:type="dxa"/>
          </w:tblCellMar>
        </w:tblPrEx>
        <w:trPr>
          <w:trHeight w:val="1327"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完成厂房主体建设30%。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完成厂房主体建设50%，部分设备采购。</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31.技术协同创新园（二期）建设项目(工业项目)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完成工业地块主体10%。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完成工业地块主体15%。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完成工业地块主体25%。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完成工业地块主体28%。</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完成工业地块主体31%。</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完成工业地块主体35%，砌体4%。</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完成工业地块主体40%，砌体9%。</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累计投资：8100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完成工业地块主体45%，砌体14%。</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累计投资：12600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完成工业地块主体51%，砌体19%。</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累计投资：32100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完成工业地块主体57%，砌体25%。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累计投资：41100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贺  敏</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贺  敏</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贺  敏</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贺  敏</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贺  敏</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贺  敏</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贺  敏</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贺  敏</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贺  敏</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贺  敏</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r>
      <w:tr>
        <w:tblPrEx>
          <w:tblCellMar>
            <w:top w:w="0" w:type="dxa"/>
            <w:left w:w="0" w:type="dxa"/>
            <w:bottom w:w="0" w:type="dxa"/>
            <w:right w:w="0" w:type="dxa"/>
          </w:tblCellMar>
        </w:tblPrEx>
        <w:trPr>
          <w:trHeight w:val="1365"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完成工业地块主体63%，砌体30%。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累计投资：59400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完成工业地块主体70%，砌体35%。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累计投资：74500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60"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3"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贺  敏</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贺  敏</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32.顺外181文教融合产业园(服务业项目)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完成A1、A2、A3、A4、A5#楼外立面修缮加固施工50%。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完成A1、A2、A3、A4、A5#楼外立面修缮加固施工100%。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完成A地块、F地块房屋改造施工12%。</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完成A地块、F地块房屋改造施工15%。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累计投资：7500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完成A地块、B地块、F地块房屋改造施工20%。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累计投资：10500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完成A地块、B地块、F地块房屋改造施工28%。</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累计投资：14000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完成A地块、B地块、C地块、F地块房屋改造施工34%。</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累计投资：17500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完成A地块、B地块、C地块、D地块、F地块房屋改造施工40%。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完成A地块、B地块、C地块、D地块、F地块房屋改造施工45%。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累计投资：22500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完成A地块、B地块、C地块、D地块、F地块房屋改造施工50%。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累计投资：25000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pStyle w:val="2"/>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r>
      <w:tr>
        <w:tblPrEx>
          <w:tblCellMar>
            <w:top w:w="0" w:type="dxa"/>
            <w:left w:w="0" w:type="dxa"/>
            <w:bottom w:w="0" w:type="dxa"/>
            <w:right w:w="0" w:type="dxa"/>
          </w:tblCellMar>
        </w:tblPrEx>
        <w:trPr>
          <w:trHeight w:val="1627"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完成A地块、B地块、C地块、D地块、F地块房屋改造施工55%。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累计投资：27500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完成A地块、B地块、C地块、D地块、F地块房屋改造施工60%。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33.绳金塔民俗风情街建设工程(社会民生项目)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833"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商业街区工程量完成40%。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累计投资：1764</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商业街区工程量完成45%。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累计投资：3162</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商业街区工程量完成50%。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累计投资：5764</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商业街区工程量完成60%。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累计投资：8162</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商业街区工程量完成65%。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累计投资：11361</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商业街区工程量完成70%。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累计投资：15200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商业街区工程量完成75%。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累计投资：18719</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商业街区工程量完成80%。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累计投资：21598</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商业街区工程量完成85%。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累计投资：24157</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商业街区工程量完成90%。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累计投资：27356</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江西绳金塔综合开发有限公司</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  萍</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江西绳金塔综合开发有限公司</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  萍</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江西绳金塔综合开发有限公司</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  萍</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江西绳金塔综合开发有限公司</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  萍</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江西绳金塔综合开发有限公司</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  萍</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江西绳金塔综合开发有限公司</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  萍</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江西绳金塔综合开发有限公司</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  萍</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江西绳金塔综合开发有限公司</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  萍</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江西绳金塔综合开发有限公司</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 萍</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江西绳金塔综合开发有限公司</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  萍</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r>
      <w:tr>
        <w:tblPrEx>
          <w:tblCellMar>
            <w:top w:w="0" w:type="dxa"/>
            <w:left w:w="0" w:type="dxa"/>
            <w:bottom w:w="0" w:type="dxa"/>
            <w:right w:w="0" w:type="dxa"/>
          </w:tblCellMar>
        </w:tblPrEx>
        <w:trPr>
          <w:trHeight w:val="996"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商业街区工程量完成95%。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累计投资：40555</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商业街区工程量完成100%。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累计投资：62500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60"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3"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江西绳金塔综合开发有限公司</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  萍</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江西绳金塔综合开发有限公司</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  萍</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34.赣江明珠(服务业项目)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9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完成屋面构架梁柱支模板钢筋绑扎及浇筑砌墙25%。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完成屋面构架梁柱支模板钢筋绑扎及浇筑砌墙50%。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累计投资：1700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完成屋面构架梁柱支模板钢筋绑扎及浇筑砌墙75%。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累计投资：2700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完成屋面构架梁柱支模板钢筋绑扎及浇筑砌墙100%。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累计投资：3700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完成地下室砌筑、水电、楼内粉、外立面、精装20%。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累计投资：4700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完成地下室砌筑、水电、楼内粉、外立面、精装40%。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累计投资：5900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完成地下室砌筑、水电、楼内粉、外立面、精装60%。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累计投资：6900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完成地下室砌筑、水电、楼内粉、外立面、精装100%。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累计投资：7900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完成地下室暖通水电、外立面及幕墙、精装25%。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完成地下室暖通水电、外立面及幕墙、精装50%。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累计投资：10200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r>
      <w:tr>
        <w:tblPrEx>
          <w:tblCellMar>
            <w:top w:w="0" w:type="dxa"/>
            <w:left w:w="0" w:type="dxa"/>
            <w:bottom w:w="0" w:type="dxa"/>
            <w:right w:w="0" w:type="dxa"/>
          </w:tblCellMar>
        </w:tblPrEx>
        <w:trPr>
          <w:trHeight w:val="9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pStyle w:val="2"/>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r>
      <w:tr>
        <w:tblPrEx>
          <w:tblCellMar>
            <w:top w:w="0" w:type="dxa"/>
            <w:left w:w="0" w:type="dxa"/>
            <w:bottom w:w="0" w:type="dxa"/>
            <w:right w:w="0" w:type="dxa"/>
          </w:tblCellMar>
        </w:tblPrEx>
        <w:trPr>
          <w:trHeight w:val="961"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完成地下室暖通水电、外立面及幕墙、精装75%。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累计投资：11100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完成地下室暖通水电、外立面及幕墙、精装100%。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35.朝阳洲双联时代广场(服务业项目)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kern w:val="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kern w:val="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kern w:val="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kern w:val="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kern w:val="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kern w:val="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kern w:val="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kern w:val="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kern w:val="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kern w:val="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kern w:val="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kern w:val="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kern w:val="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kern w:val="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kern w:val="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kern w:val="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kern w:val="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kern w:val="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kern w:val="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021"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完成1-2#办公楼混凝土浇筑10%。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完成1-3#办公楼混凝土浇筑10%。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完成1-2#办公楼混凝土浇筑15%。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累计投资：2300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完成1-2#办公楼混凝土浇筑20%。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累计投资：3300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完成1-2#办公楼混凝土浇筑30%。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累计投资：4050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完成1-2#办公楼混凝土浇筑40%。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累计投资：4950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完成1-2#办公楼混凝土浇筑50%。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累计投资：5704</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完成1-2#办公楼混凝土浇筑60%。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累计投资：6459</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完成1-2#、1-3#办公楼混凝土浇筑65%。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累计投资：7315</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完成1-2#、1-3#办公楼混凝土浇筑70%。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累计投资：8272</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8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7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8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8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kern w:val="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kern w:val="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kern w:val="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77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完成1-2#、1-3#办公楼混凝土浇筑80%。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累计投资：9141</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完成1-2#、1-3#办公楼混凝土浇筑90%。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8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孙  江</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36.VR科创城一期(服务业项目)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253"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完成JLH1702-F01地块幕墙施工。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完成JLH1702-F01地块竣工收尾工作50%。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完成JLH1702-F01地块竣工收尾工作100%。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完成总部基地局部施工10%。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完成总部基地局部施工20%。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完成总部基地局部施工30%。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完成总部基地局部施工40%。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完成总部基地局部施工50%。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完成总部基地局部施工65%。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完成总部基地局部施工80%。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pStyle w:val="2"/>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r>
      <w:tr>
        <w:tblPrEx>
          <w:tblCellMar>
            <w:top w:w="0" w:type="dxa"/>
            <w:left w:w="0" w:type="dxa"/>
            <w:bottom w:w="0" w:type="dxa"/>
            <w:right w:w="0" w:type="dxa"/>
          </w:tblCellMar>
        </w:tblPrEx>
        <w:trPr>
          <w:trHeight w:val="109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完成总部基地局部施工90%。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累计投资：275000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完成总部基地局部施工。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累计投资：375000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37.鑫隆泰年产1000万立方米铝单板项目(工业项目)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59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完成办公楼外立面装修、门卫室装修。</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累计投资：3612</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完成厂房内墙板安装、防火涂料喷涂50%。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累计投资：7048</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完成防火涂料喷涂、综合楼和办公楼装修25%。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累计投资：12174</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完成综合楼和办公楼装修50%、喷涂车间基础现浇。</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累计投资：17388</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完成综合楼和办公楼装修75%、购置安装调试喷涂及配套设备等。</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累计投资：52707</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完成综合楼和办公楼装修100%、室外雨水、污水管网铺设、外围设备基础现浇、购置安装调试喷涂及配套设备。</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累计投资：68194</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完成天然气高压站、天然气管道铺设50%、购置安装调试钣金及配套设备等。</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累计投资：73812</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完成天然气高压站、天然气管道铺设100%、购置安装调试钣金及配套设备等。</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累计投资：89461</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购置安装调试钣金及配套设备、环保设备购置及安装、成品仓库建设等。</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累计投资：105230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完成厂区道路硬化、环境绿化及厂区生活配套50%、环保设备购置及安装、成品仓库建设。</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累计投资：114075</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赵  伟</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赵  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赵  伟</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赵  伟</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赵  伟</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赵  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赵  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赵  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赵  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赵  伟</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121"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完成厂区道路硬化、环境绿化及厂区生活配套。</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累计投资：119692</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试生产并正式投产。</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赵  伟  </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赵  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38.兆驰半导体RGB小间距显示模组项目(工业项目)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477"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完成厂房外墙施工50%。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w:t>
            </w:r>
          </w:p>
        </w:tc>
        <w:tc>
          <w:tcPr>
            <w:tcW w:w="28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完成厂房外墙施工80%。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累计投资：3500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完成厂房外墙施工100%。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累计投资：4150</w:t>
            </w: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完成厂房吊顶施工10%。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累计投资：4800</w:t>
            </w: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完成厂房吊顶施工100%。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累计投资：5450</w:t>
            </w: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完成厂房地坪漆施工10%。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累计投资：6100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完成厂房地坪漆施工100%。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累计投资：8750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启动厂房空调安装。</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累计投资：17400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完成厂房空调安装。</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累计投资：28050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启动厂房空调调试。</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累计投资：38700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r>
      <w:tr>
        <w:tblPrEx>
          <w:tblCellMar>
            <w:top w:w="0" w:type="dxa"/>
            <w:left w:w="0" w:type="dxa"/>
            <w:bottom w:w="0" w:type="dxa"/>
            <w:right w:w="0" w:type="dxa"/>
          </w:tblCellMar>
        </w:tblPrEx>
        <w:trPr>
          <w:trHeight w:val="1347"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完成厂房空调调试。</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累计投资：49350</w:t>
            </w:r>
          </w:p>
        </w:tc>
        <w:tc>
          <w:tcPr>
            <w:tcW w:w="28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启动厂房二次装修。</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累计投资：60000</w:t>
            </w:r>
          </w:p>
        </w:tc>
        <w:tc>
          <w:tcPr>
            <w:tcW w:w="240" w:type="dxa"/>
            <w:tcBorders>
              <w:top w:val="nil"/>
              <w:left w:val="nil"/>
              <w:bottom w:val="nil"/>
              <w:right w:val="nil"/>
            </w:tcBorders>
            <w:shd w:val="clear" w:color="auto" w:fill="FFFFFF"/>
            <w:noWrap/>
            <w:tcMar>
              <w:top w:w="15" w:type="dxa"/>
              <w:left w:w="15" w:type="dxa"/>
              <w:right w:w="15" w:type="dxa"/>
            </w:tcMar>
            <w:vAlign w:val="bottom"/>
          </w:tcPr>
          <w:p>
            <w:pPr>
              <w:widowControl/>
              <w:spacing w:line="240" w:lineRule="exact"/>
              <w:rPr>
                <w:rFonts w:ascii="等线" w:hAnsi="等线" w:eastAsia="等线" w:cs="等线"/>
                <w:color w:val="000000"/>
                <w:szCs w:val="21"/>
              </w:rPr>
            </w:pPr>
          </w:p>
        </w:tc>
        <w:tc>
          <w:tcPr>
            <w:tcW w:w="1243" w:type="dxa"/>
            <w:tcBorders>
              <w:top w:val="nil"/>
              <w:left w:val="nil"/>
              <w:bottom w:val="nil"/>
              <w:right w:val="nil"/>
            </w:tcBorders>
            <w:shd w:val="clear" w:color="auto" w:fill="FFFFFF"/>
            <w:noWrap/>
            <w:tcMar>
              <w:top w:w="15" w:type="dxa"/>
              <w:left w:w="15" w:type="dxa"/>
              <w:right w:w="15" w:type="dxa"/>
            </w:tcMar>
            <w:vAlign w:val="bottom"/>
          </w:tcPr>
          <w:p>
            <w:pPr>
              <w:widowControl/>
              <w:spacing w:line="240" w:lineRule="exact"/>
              <w:rPr>
                <w:rFonts w:ascii="等线" w:hAnsi="等线" w:eastAsia="等线" w:cs="等线"/>
                <w:color w:val="000000"/>
                <w:szCs w:val="21"/>
              </w:rPr>
            </w:pPr>
          </w:p>
        </w:tc>
        <w:tc>
          <w:tcPr>
            <w:tcW w:w="617" w:type="dxa"/>
            <w:tcBorders>
              <w:top w:val="nil"/>
              <w:left w:val="nil"/>
              <w:bottom w:val="nil"/>
              <w:right w:val="nil"/>
            </w:tcBorders>
            <w:shd w:val="clear" w:color="auto" w:fill="FFFFFF"/>
            <w:noWrap/>
            <w:tcMar>
              <w:top w:w="15" w:type="dxa"/>
              <w:left w:w="15" w:type="dxa"/>
              <w:right w:w="15" w:type="dxa"/>
            </w:tcMar>
            <w:vAlign w:val="bottom"/>
          </w:tcPr>
          <w:p>
            <w:pPr>
              <w:widowControl/>
              <w:spacing w:line="240" w:lineRule="exact"/>
              <w:rPr>
                <w:rFonts w:ascii="等线" w:hAnsi="等线" w:eastAsia="等线" w:cs="等线"/>
                <w:color w:val="000000"/>
                <w:szCs w:val="21"/>
              </w:rPr>
            </w:pPr>
          </w:p>
        </w:tc>
        <w:tc>
          <w:tcPr>
            <w:tcW w:w="275" w:type="dxa"/>
            <w:tcBorders>
              <w:top w:val="nil"/>
              <w:left w:val="nil"/>
              <w:bottom w:val="nil"/>
              <w:right w:val="nil"/>
            </w:tcBorders>
            <w:shd w:val="clear" w:color="auto" w:fill="FFFFFF"/>
            <w:noWrap/>
            <w:tcMar>
              <w:top w:w="15" w:type="dxa"/>
              <w:left w:w="15" w:type="dxa"/>
              <w:right w:w="15" w:type="dxa"/>
            </w:tcMar>
            <w:vAlign w:val="bottom"/>
          </w:tcPr>
          <w:p>
            <w:pPr>
              <w:widowControl/>
              <w:spacing w:line="240" w:lineRule="exact"/>
              <w:rPr>
                <w:rFonts w:ascii="等线" w:hAnsi="等线" w:eastAsia="等线" w:cs="等线"/>
                <w:color w:val="000000"/>
                <w:szCs w:val="21"/>
              </w:rPr>
            </w:pPr>
          </w:p>
        </w:tc>
        <w:tc>
          <w:tcPr>
            <w:tcW w:w="1147" w:type="dxa"/>
            <w:tcBorders>
              <w:top w:val="nil"/>
              <w:left w:val="nil"/>
              <w:bottom w:val="nil"/>
              <w:right w:val="nil"/>
            </w:tcBorders>
            <w:shd w:val="clear" w:color="auto" w:fill="FFFFFF"/>
            <w:noWrap/>
            <w:tcMar>
              <w:top w:w="15" w:type="dxa"/>
              <w:left w:w="15" w:type="dxa"/>
              <w:right w:w="15" w:type="dxa"/>
            </w:tcMar>
            <w:vAlign w:val="bottom"/>
          </w:tcPr>
          <w:p>
            <w:pPr>
              <w:widowControl/>
              <w:spacing w:line="240" w:lineRule="exact"/>
              <w:rPr>
                <w:rFonts w:ascii="等线" w:hAnsi="等线" w:eastAsia="等线" w:cs="等线"/>
                <w:color w:val="000000"/>
                <w:szCs w:val="21"/>
              </w:rPr>
            </w:pPr>
          </w:p>
        </w:tc>
        <w:tc>
          <w:tcPr>
            <w:tcW w:w="696" w:type="dxa"/>
            <w:tcBorders>
              <w:top w:val="nil"/>
              <w:left w:val="nil"/>
              <w:bottom w:val="nil"/>
              <w:right w:val="nil"/>
            </w:tcBorders>
            <w:shd w:val="clear" w:color="auto" w:fill="FFFFFF"/>
            <w:noWrap/>
            <w:tcMar>
              <w:top w:w="15" w:type="dxa"/>
              <w:left w:w="15" w:type="dxa"/>
              <w:right w:w="15" w:type="dxa"/>
            </w:tcMar>
            <w:vAlign w:val="bottom"/>
          </w:tcPr>
          <w:p>
            <w:pPr>
              <w:widowControl/>
              <w:spacing w:line="240" w:lineRule="exact"/>
              <w:rPr>
                <w:rFonts w:ascii="等线" w:hAnsi="等线" w:eastAsia="等线" w:cs="等线"/>
                <w:color w:val="000000"/>
                <w:szCs w:val="21"/>
              </w:rPr>
            </w:pPr>
          </w:p>
        </w:tc>
        <w:tc>
          <w:tcPr>
            <w:tcW w:w="284" w:type="dxa"/>
            <w:tcBorders>
              <w:top w:val="nil"/>
              <w:left w:val="nil"/>
              <w:bottom w:val="nil"/>
              <w:right w:val="nil"/>
            </w:tcBorders>
            <w:shd w:val="clear" w:color="auto" w:fill="FFFFFF"/>
            <w:noWrap/>
            <w:tcMar>
              <w:top w:w="15" w:type="dxa"/>
              <w:left w:w="15" w:type="dxa"/>
              <w:right w:w="15" w:type="dxa"/>
            </w:tcMar>
            <w:vAlign w:val="bottom"/>
          </w:tcPr>
          <w:p>
            <w:pPr>
              <w:widowControl/>
              <w:spacing w:line="240" w:lineRule="exact"/>
              <w:rPr>
                <w:rFonts w:ascii="等线" w:hAnsi="等线" w:eastAsia="等线" w:cs="等线"/>
                <w:color w:val="000000"/>
                <w:szCs w:val="21"/>
              </w:rPr>
            </w:pPr>
          </w:p>
        </w:tc>
        <w:tc>
          <w:tcPr>
            <w:tcW w:w="1106" w:type="dxa"/>
            <w:tcBorders>
              <w:top w:val="nil"/>
              <w:left w:val="nil"/>
              <w:bottom w:val="nil"/>
              <w:right w:val="nil"/>
            </w:tcBorders>
            <w:shd w:val="clear" w:color="auto" w:fill="FFFFFF"/>
            <w:noWrap/>
            <w:tcMar>
              <w:top w:w="15" w:type="dxa"/>
              <w:left w:w="15" w:type="dxa"/>
              <w:right w:w="15" w:type="dxa"/>
            </w:tcMar>
            <w:vAlign w:val="bottom"/>
          </w:tcPr>
          <w:p>
            <w:pPr>
              <w:widowControl/>
              <w:spacing w:line="240" w:lineRule="exact"/>
              <w:rPr>
                <w:rFonts w:ascii="等线" w:hAnsi="等线" w:eastAsia="等线" w:cs="等线"/>
                <w:color w:val="000000"/>
                <w:szCs w:val="21"/>
              </w:rPr>
            </w:pPr>
          </w:p>
        </w:tc>
        <w:tc>
          <w:tcPr>
            <w:tcW w:w="595" w:type="dxa"/>
            <w:tcBorders>
              <w:top w:val="nil"/>
              <w:left w:val="nil"/>
              <w:bottom w:val="nil"/>
              <w:right w:val="nil"/>
            </w:tcBorders>
            <w:shd w:val="clear" w:color="auto" w:fill="FFFFFF"/>
            <w:noWrap/>
            <w:tcMar>
              <w:top w:w="15" w:type="dxa"/>
              <w:left w:w="15" w:type="dxa"/>
              <w:right w:w="15" w:type="dxa"/>
            </w:tcMar>
            <w:vAlign w:val="bottom"/>
          </w:tcPr>
          <w:p>
            <w:pPr>
              <w:widowControl/>
              <w:spacing w:line="240" w:lineRule="exact"/>
              <w:rPr>
                <w:rFonts w:ascii="等线" w:hAnsi="等线" w:eastAsia="等线" w:cs="等线"/>
                <w:color w:val="000000"/>
                <w:szCs w:val="21"/>
              </w:rPr>
            </w:pPr>
          </w:p>
        </w:tc>
        <w:tc>
          <w:tcPr>
            <w:tcW w:w="283" w:type="dxa"/>
            <w:tcBorders>
              <w:top w:val="nil"/>
              <w:left w:val="nil"/>
              <w:bottom w:val="nil"/>
              <w:right w:val="nil"/>
            </w:tcBorders>
            <w:shd w:val="clear" w:color="auto" w:fill="FFFFFF"/>
            <w:noWrap/>
            <w:tcMar>
              <w:top w:w="15" w:type="dxa"/>
              <w:left w:w="15" w:type="dxa"/>
              <w:right w:w="15" w:type="dxa"/>
            </w:tcMar>
            <w:vAlign w:val="bottom"/>
          </w:tcPr>
          <w:p>
            <w:pPr>
              <w:widowControl/>
              <w:spacing w:line="240" w:lineRule="exact"/>
              <w:rPr>
                <w:rFonts w:ascii="等线" w:hAnsi="等线" w:eastAsia="等线" w:cs="等线"/>
                <w:color w:val="000000"/>
                <w:szCs w:val="21"/>
              </w:rPr>
            </w:pPr>
          </w:p>
        </w:tc>
        <w:tc>
          <w:tcPr>
            <w:tcW w:w="1168" w:type="dxa"/>
            <w:tcBorders>
              <w:top w:val="nil"/>
              <w:left w:val="nil"/>
              <w:bottom w:val="nil"/>
              <w:right w:val="nil"/>
            </w:tcBorders>
            <w:shd w:val="clear" w:color="auto" w:fill="FFFFFF"/>
            <w:noWrap/>
            <w:tcMar>
              <w:top w:w="15" w:type="dxa"/>
              <w:left w:w="15" w:type="dxa"/>
              <w:right w:w="15" w:type="dxa"/>
            </w:tcMar>
            <w:vAlign w:val="bottom"/>
          </w:tcPr>
          <w:p>
            <w:pPr>
              <w:widowControl/>
              <w:spacing w:line="240" w:lineRule="exact"/>
              <w:rPr>
                <w:rFonts w:ascii="等线" w:hAnsi="等线" w:eastAsia="等线" w:cs="等线"/>
                <w:color w:val="000000"/>
                <w:szCs w:val="21"/>
              </w:rPr>
            </w:pPr>
          </w:p>
        </w:tc>
        <w:tc>
          <w:tcPr>
            <w:tcW w:w="577" w:type="dxa"/>
            <w:tcBorders>
              <w:top w:val="nil"/>
              <w:left w:val="nil"/>
              <w:bottom w:val="nil"/>
              <w:right w:val="nil"/>
            </w:tcBorders>
            <w:shd w:val="clear" w:color="auto" w:fill="FFFFFF"/>
            <w:noWrap/>
            <w:tcMar>
              <w:top w:w="15" w:type="dxa"/>
              <w:left w:w="15" w:type="dxa"/>
              <w:right w:w="15" w:type="dxa"/>
            </w:tcMar>
            <w:vAlign w:val="bottom"/>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bottom"/>
          </w:tcPr>
          <w:p>
            <w:pPr>
              <w:widowControl/>
              <w:spacing w:line="240" w:lineRule="exact"/>
              <w:rPr>
                <w:rFonts w:ascii="等线" w:hAnsi="等线" w:eastAsia="等线" w:cs="等线"/>
                <w:color w:val="000000"/>
                <w:szCs w:val="21"/>
              </w:rPr>
            </w:pPr>
          </w:p>
        </w:tc>
        <w:tc>
          <w:tcPr>
            <w:tcW w:w="1176" w:type="dxa"/>
            <w:tcBorders>
              <w:top w:val="nil"/>
              <w:left w:val="nil"/>
              <w:bottom w:val="nil"/>
              <w:right w:val="nil"/>
            </w:tcBorders>
            <w:shd w:val="clear" w:color="auto" w:fill="FFFFFF"/>
            <w:noWrap/>
            <w:tcMar>
              <w:top w:w="15" w:type="dxa"/>
              <w:left w:w="15" w:type="dxa"/>
              <w:right w:w="15" w:type="dxa"/>
            </w:tcMar>
            <w:vAlign w:val="bottom"/>
          </w:tcPr>
          <w:p>
            <w:pPr>
              <w:widowControl/>
              <w:spacing w:line="240" w:lineRule="exact"/>
              <w:rPr>
                <w:rFonts w:ascii="等线" w:hAnsi="等线" w:eastAsia="等线" w:cs="等线"/>
                <w:color w:val="000000"/>
                <w:szCs w:val="21"/>
              </w:rPr>
            </w:pPr>
          </w:p>
        </w:tc>
        <w:tc>
          <w:tcPr>
            <w:tcW w:w="568" w:type="dxa"/>
            <w:tcBorders>
              <w:top w:val="nil"/>
              <w:left w:val="nil"/>
              <w:bottom w:val="nil"/>
              <w:right w:val="nil"/>
            </w:tcBorders>
            <w:shd w:val="clear" w:color="auto" w:fill="FFFFFF"/>
            <w:noWrap/>
            <w:tcMar>
              <w:top w:w="15" w:type="dxa"/>
              <w:left w:w="15" w:type="dxa"/>
              <w:right w:w="15" w:type="dxa"/>
            </w:tcMar>
            <w:vAlign w:val="bottom"/>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bottom"/>
          </w:tcPr>
          <w:p>
            <w:pPr>
              <w:widowControl/>
              <w:spacing w:line="240" w:lineRule="exact"/>
              <w:rPr>
                <w:rFonts w:ascii="等线" w:hAnsi="等线" w:eastAsia="等线" w:cs="等线"/>
                <w:color w:val="000000"/>
                <w:szCs w:val="21"/>
              </w:rPr>
            </w:pPr>
          </w:p>
        </w:tc>
        <w:tc>
          <w:tcPr>
            <w:tcW w:w="1249" w:type="dxa"/>
            <w:tcBorders>
              <w:top w:val="nil"/>
              <w:left w:val="nil"/>
              <w:bottom w:val="nil"/>
              <w:right w:val="nil"/>
            </w:tcBorders>
            <w:shd w:val="clear" w:color="auto" w:fill="FFFFFF"/>
            <w:noWrap/>
            <w:tcMar>
              <w:top w:w="15" w:type="dxa"/>
              <w:left w:w="15" w:type="dxa"/>
              <w:right w:w="15" w:type="dxa"/>
            </w:tcMar>
            <w:vAlign w:val="bottom"/>
          </w:tcPr>
          <w:p>
            <w:pPr>
              <w:widowControl/>
              <w:spacing w:line="240" w:lineRule="exact"/>
              <w:rPr>
                <w:rFonts w:ascii="等线" w:hAnsi="等线" w:eastAsia="等线" w:cs="等线"/>
                <w:color w:val="000000"/>
                <w:szCs w:val="21"/>
              </w:rPr>
            </w:pPr>
          </w:p>
        </w:tc>
        <w:tc>
          <w:tcPr>
            <w:tcW w:w="496" w:type="dxa"/>
            <w:tcBorders>
              <w:top w:val="nil"/>
              <w:left w:val="nil"/>
              <w:bottom w:val="nil"/>
              <w:right w:val="nil"/>
            </w:tcBorders>
            <w:shd w:val="clear" w:color="auto" w:fill="FFFFFF"/>
            <w:noWrap/>
            <w:tcMar>
              <w:top w:w="15" w:type="dxa"/>
              <w:left w:w="15" w:type="dxa"/>
              <w:right w:w="15" w:type="dxa"/>
            </w:tcMar>
            <w:vAlign w:val="bottom"/>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bottom"/>
          </w:tcPr>
          <w:p>
            <w:pPr>
              <w:widowControl/>
              <w:spacing w:line="240" w:lineRule="exact"/>
              <w:rPr>
                <w:rFonts w:ascii="等线" w:hAnsi="等线" w:eastAsia="等线" w:cs="等线"/>
                <w:color w:val="000000"/>
                <w:szCs w:val="21"/>
              </w:rPr>
            </w:pPr>
          </w:p>
        </w:tc>
        <w:tc>
          <w:tcPr>
            <w:tcW w:w="1228" w:type="dxa"/>
            <w:tcBorders>
              <w:top w:val="nil"/>
              <w:left w:val="nil"/>
              <w:bottom w:val="nil"/>
              <w:right w:val="nil"/>
            </w:tcBorders>
            <w:shd w:val="clear" w:color="auto" w:fill="FFFFFF"/>
            <w:noWrap/>
            <w:tcMar>
              <w:top w:w="15" w:type="dxa"/>
              <w:left w:w="15" w:type="dxa"/>
              <w:right w:w="15" w:type="dxa"/>
            </w:tcMar>
            <w:vAlign w:val="bottom"/>
          </w:tcPr>
          <w:p>
            <w:pPr>
              <w:widowControl/>
              <w:spacing w:line="240" w:lineRule="exact"/>
              <w:rPr>
                <w:rFonts w:ascii="等线" w:hAnsi="等线" w:eastAsia="等线" w:cs="等线"/>
                <w:color w:val="000000"/>
                <w:szCs w:val="21"/>
              </w:rPr>
            </w:pPr>
          </w:p>
        </w:tc>
        <w:tc>
          <w:tcPr>
            <w:tcW w:w="516" w:type="dxa"/>
            <w:tcBorders>
              <w:top w:val="nil"/>
              <w:left w:val="nil"/>
              <w:bottom w:val="nil"/>
              <w:right w:val="nil"/>
            </w:tcBorders>
            <w:shd w:val="clear" w:color="auto" w:fill="FFFFFF"/>
            <w:noWrap/>
            <w:tcMar>
              <w:top w:w="15" w:type="dxa"/>
              <w:left w:w="15" w:type="dxa"/>
              <w:right w:w="15" w:type="dxa"/>
            </w:tcMar>
            <w:vAlign w:val="bottom"/>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bottom"/>
          </w:tcPr>
          <w:p>
            <w:pPr>
              <w:widowControl/>
              <w:spacing w:line="240" w:lineRule="exact"/>
              <w:rPr>
                <w:rFonts w:ascii="等线" w:hAnsi="等线" w:eastAsia="等线" w:cs="等线"/>
                <w:color w:val="000000"/>
                <w:szCs w:val="21"/>
              </w:rPr>
            </w:pPr>
          </w:p>
        </w:tc>
        <w:tc>
          <w:tcPr>
            <w:tcW w:w="1134" w:type="dxa"/>
            <w:tcBorders>
              <w:top w:val="nil"/>
              <w:left w:val="nil"/>
              <w:bottom w:val="nil"/>
              <w:right w:val="nil"/>
            </w:tcBorders>
            <w:shd w:val="clear" w:color="auto" w:fill="FFFFFF"/>
            <w:noWrap/>
            <w:tcMar>
              <w:top w:w="15" w:type="dxa"/>
              <w:left w:w="15" w:type="dxa"/>
              <w:right w:w="15" w:type="dxa"/>
            </w:tcMar>
            <w:vAlign w:val="bottom"/>
          </w:tcPr>
          <w:p>
            <w:pPr>
              <w:widowControl/>
              <w:spacing w:line="240" w:lineRule="exact"/>
              <w:rPr>
                <w:rFonts w:ascii="等线" w:hAnsi="等线" w:eastAsia="等线" w:cs="等线"/>
                <w:color w:val="000000"/>
                <w:szCs w:val="21"/>
              </w:rPr>
            </w:pPr>
          </w:p>
        </w:tc>
        <w:tc>
          <w:tcPr>
            <w:tcW w:w="707" w:type="dxa"/>
            <w:tcBorders>
              <w:top w:val="nil"/>
              <w:left w:val="nil"/>
              <w:bottom w:val="nil"/>
              <w:right w:val="nil"/>
            </w:tcBorders>
            <w:shd w:val="clear" w:color="auto" w:fill="FFFFFF"/>
            <w:noWrap/>
            <w:tcMar>
              <w:top w:w="15" w:type="dxa"/>
              <w:left w:w="15" w:type="dxa"/>
              <w:right w:w="15" w:type="dxa"/>
            </w:tcMar>
            <w:vAlign w:val="bottom"/>
          </w:tcPr>
          <w:p>
            <w:pPr>
              <w:widowControl/>
              <w:spacing w:line="240" w:lineRule="exact"/>
              <w:rPr>
                <w:rFonts w:ascii="等线" w:hAnsi="等线" w:eastAsia="等线" w:cs="等线"/>
                <w:color w:val="000000"/>
                <w:szCs w:val="21"/>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39.南昌电子信息（LED）产业创新示范园二期（青山湖科技创新产业园）(工业项目)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完成45#、44#、42#、41#、15#、16#、17#、20#区域基础、承台施工50%。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完成45#、44#、42#、41#、15#、16#、17#、20#区域基础、承台施工100%。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完成01#-02#主体封顶。</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累计投资：1818</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完成28#、30#、33#、39#主体结构施工5%。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累计投资：3393</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完成28#、30#、33#、39#主体结构施工10%。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累计投资：4969</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完成1#、31#、32#基础施工10%。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累计投资：6544</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完成28#、30#、33#、39#主体结构施工20%。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累计投资：10598</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完成28#、30#、33#、39#主体结构施工25%。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累计投资：35748</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完成19#、30#、33#、39#屋面、楼面、外墙工程10%。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累计投资：50898</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完成室外管网工程施工5%。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累计投资：65442</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完成19#、30#、33#、39#屋面、楼面、外墙工程20%，室外管网工程施工10%。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累计投资：89860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完成19#、30#、33#、39#屋面、楼面、外墙工程30%，室外管网工程施工20%。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累计投资：101000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40.南昌迈科斯智能科技有限公司智能出入口安防系统项目(工业项目)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815"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完成3#厂房钢构安装5%和1#、2#厂房桩基施工50%。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累计投资：6900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完成3#厂房钢构安装30%和1#、2#厂房桩基施工100%。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累计投资：13600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完成3#厂房钢构安装和1#、2#厂房基础施工50%。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累计投资：20500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完成3#厂房主体施工50%和1#、2#厂房基础施工100%。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累计投资：29200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完成3#厂房桩基础养护，钢构进场安装。</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累计投资：35100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完成3#厂房主体施工和1#、2#厂房基础养护。</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累计投资：44000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完成3#厂房装修施工、1#厂房地面施工。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累计投资：53600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完成3#厂房封顶和1#、2#厂房基础养护。</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累计投资：62400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完成3#厂房地面施工。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累计投资：71900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完成3#厂房地面养护。</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累计投资：81600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r>
      <w:tr>
        <w:tblPrEx>
          <w:tblCellMar>
            <w:top w:w="0" w:type="dxa"/>
            <w:left w:w="0" w:type="dxa"/>
            <w:bottom w:w="0" w:type="dxa"/>
            <w:right w:w="0" w:type="dxa"/>
          </w:tblCellMar>
        </w:tblPrEx>
        <w:trPr>
          <w:trHeight w:val="9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完成1#、2#厂房主体施工50%。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累计投资：90700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完成3#厂房装修施工、1#厂房主体施工、2#厂房主体施工70%。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41.南昌VR科创城市政基础设施项目一期(城市建管项目)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996"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完成7条道路施工的50%。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完成7条道路施工的52%。</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完成7条道路施工的55%。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累计投资：2100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完成7条道路施工的60%。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累计投资：3200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完成7条道路施工的65%。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完成7条道路施工的70%。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完成7条道路施工的75%。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完成7条道路施工的80%。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累计投资：26000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完成7条道路施工的85%。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累计投资：46000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完成7条道路施工的90%。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累计投资：66000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张莲波</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张莲波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张莲波</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张莲波</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张莲波</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张莲波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张莲波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张莲波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张莲波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张莲波</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883"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完成7条道路施工的95%。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累计投资：86000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完成7条道路施工的100%。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累计投资：104000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张莲波</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张莲波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42.富丰5G智慧路灯产业园项目(工业项目)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r>
      <w:tr>
        <w:tblPrEx>
          <w:tblCellMar>
            <w:top w:w="0" w:type="dxa"/>
            <w:left w:w="0" w:type="dxa"/>
            <w:bottom w:w="0" w:type="dxa"/>
            <w:right w:w="0" w:type="dxa"/>
          </w:tblCellMar>
        </w:tblPrEx>
        <w:trPr>
          <w:trHeight w:val="1328"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完成办公楼二楼、三楼内部装修20%和研发楼二层内部装修30%。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完成办公楼二楼、三楼内部装修40%和研发楼二层内部装修50%。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完成办公楼二楼、三楼内部装修65%和研发楼二层内部装修85%。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累计投资：8800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完成办公楼二楼、三楼内部装修和研发楼二层内部装修。</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累计投资：13800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完成宿舍楼一层以上粉刷、内部装修65%。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累计投资：19300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完成宿舍楼一层以上内部装修、厂区绿化提升、道路硬化55%。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累计投资：25500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完成门卫室内装85%、厂区绿化提升、道路硬化85%。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累计投资：35500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完成厂区绿化提升、道路硬化和厂区设备进场、设备调试。</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累计投资：44000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完成研发设备进场、设备调试和厂区设备调试。</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numPr>
                <w:ilvl w:val="0"/>
                <w:numId w:val="1"/>
              </w:numPr>
              <w:spacing w:line="240" w:lineRule="exact"/>
              <w:jc w:val="left"/>
              <w:textAlignment w:val="center"/>
            </w:pPr>
            <w:r>
              <w:rPr>
                <w:rFonts w:hint="eastAsia"/>
              </w:rPr>
              <w:t>江西沐邦高科总部及生产基地项目(工业项目)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02月01日—05月15日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03月01日—05月20日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r>
      <w:tr>
        <w:tblPrEx>
          <w:tblCellMar>
            <w:top w:w="0" w:type="dxa"/>
            <w:left w:w="0" w:type="dxa"/>
            <w:bottom w:w="0" w:type="dxa"/>
            <w:right w:w="0" w:type="dxa"/>
          </w:tblCellMar>
        </w:tblPrEx>
        <w:trPr>
          <w:trHeight w:val="1698"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完成立项。</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完成环评“三同时”设计。</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完成安评“三同时”设计。</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完成厂房、办公楼、展厅等装修，设备购置搬迁50%；上市公司并购。</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累计投资：90000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完成厂房、办公楼、展厅等装修，设备购置搬迁100%；上市公司并购。</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累计投资：180000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完成环评、安评手续办理。</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完成高端装备制造项目30%投入使用。</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累计投资：195000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完成高端装备制造项目60%投入使用。</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累计投资：215000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完成高端装备制造项目100%投入使用。</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累计投资：235000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完成新能源材料项目30%投入使用。</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累计投资：255000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r>
      <w:tr>
        <w:tblPrEx>
          <w:tblCellMar>
            <w:top w:w="0" w:type="dxa"/>
            <w:left w:w="0" w:type="dxa"/>
            <w:bottom w:w="0" w:type="dxa"/>
            <w:right w:w="0" w:type="dxa"/>
          </w:tblCellMar>
        </w:tblPrEx>
        <w:trPr>
          <w:trHeight w:val="1721"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完成新能源材料项目60%投入使用。</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累计投资：285000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完成新能源材料项目100%投入使用。</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累计投资：315000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完成光伏相关产业项目50%投入使用。</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累计投资：330000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完成光伏相关产业项目100%投入使用。</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累计投资：350000</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868"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44.正邦大数据生物医药科技产业园项目(工业项目)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02月01日—04月30日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r>
      <w:tr>
        <w:tblPrEx>
          <w:tblCellMar>
            <w:top w:w="0" w:type="dxa"/>
            <w:left w:w="0" w:type="dxa"/>
            <w:bottom w:w="0" w:type="dxa"/>
            <w:right w:w="0" w:type="dxa"/>
          </w:tblCellMar>
        </w:tblPrEx>
        <w:trPr>
          <w:trHeight w:val="169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启动大数据产业园综合楼施工。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累计投资：1800</w:t>
            </w:r>
          </w:p>
        </w:tc>
        <w:tc>
          <w:tcPr>
            <w:tcW w:w="28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完成生物医药产业园规划设计。</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完成大数据产业园综合楼施工15%。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w:t>
            </w: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完成大数据产业园综合楼施工35%。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累计投资：2300</w:t>
            </w: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完成大数据产业园综合楼施工40%。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累计投资：2600</w:t>
            </w: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完成大数据产业园综合楼施工50%。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累计投资：2900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完成生物医药产业园施工图设计。</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完成大数据产业园综合楼施工60%。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累计投资：3200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完成大数据产业园综合楼施工65%。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累计投资：13500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完成大数据产业园综合楼施工70%。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累计投资：23800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646"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完成大数据产业园综合楼施工80%。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累计投资：34100</w:t>
            </w:r>
          </w:p>
        </w:tc>
        <w:tc>
          <w:tcPr>
            <w:tcW w:w="28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完成大数据产业园综合楼施工；启动生物医药产业园围墙施工。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累计投资：44400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取得生物医药产业园施工许可证。</w:t>
            </w: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大数据产业园投入使用；进行生物医药产业园围墙施工。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累计投资：54700</w:t>
            </w: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启动生物医药产业园的厂房桩基建设。</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累计投资：62500</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陈艳</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  艳</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numPr>
                <w:ilvl w:val="0"/>
                <w:numId w:val="0"/>
              </w:numPr>
              <w:spacing w:line="240" w:lineRule="exact"/>
              <w:jc w:val="left"/>
              <w:textAlignment w:val="center"/>
            </w:pPr>
            <w:r>
              <w:rPr>
                <w:rFonts w:hint="eastAsia"/>
                <w:lang w:val="en-US" w:eastAsia="zh-CN"/>
              </w:rPr>
              <w:t>45.</w:t>
            </w:r>
            <w:r>
              <w:rPr>
                <w:rFonts w:hint="eastAsia"/>
              </w:rPr>
              <w:t>江西济民可信集团有限公司生物医药产业园建设项目（一期）(工业项目)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完成办公楼主体15层施工。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完成办公楼主体16、17层施工。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完成办公楼主体封顶。</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累计投资：10800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完成办公楼装修、厂区道路、绿化施工。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累计投资：16600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完成办公楼主体14层施工。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累计投资：18900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完成办公楼装修、厂区道路、绿化施工。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累计投资：24400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完成危化品仓库、办公楼装修、厂区道路、绿化施工10%。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累计投资：28400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完成危化品仓库、办公楼装修、厂区道路、绿化施工20%。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累计投资：34400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完成危化品仓库、办公楼装修、厂区道路、绿化施工40%。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累计投资：40700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完成危化品仓库、办公楼装修、厂区道路、绿化施工60%。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累计投资：46800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葛  苗</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葛  苗</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葛  苗</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葛  苗</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葛  苗</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葛  苗</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葛  苗</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葛  苗</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葛  苗</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葛  苗</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pStyle w:val="2"/>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完成危化品仓库、办公楼装修、厂区道路、绿化施工80%。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累计投资：53300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完成危化品仓库、办公楼装修、厂区道路、绿化施工100%。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累计投资：57300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葛  苗</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葛  苗</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46.南昌申立金属制品有限公司1800万台制冷配件项目(工业项目)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384"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完成厂房基础建设20%。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完成厂房基础建设30%。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完成厂房基础建设50%。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累计投资：3500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完成厂房基础建设75%。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累计投资：5100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完成厂房基础建设100%。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累计投资：6800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完成厂房主体建设30%。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完成厂房主体建设50%。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完成厂房主体建设75%。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完成厂房主体建设80%。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完成厂房主体建设90%。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完成厂房主体建设95%。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累计投资：14000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完成厂房主体建设100%。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60"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3"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47.景晟科技华东亚欧铝金属交易中心项目(工业项目)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r>
      <w:tr>
        <w:tblPrEx>
          <w:tblCellMar>
            <w:top w:w="0" w:type="dxa"/>
            <w:left w:w="0" w:type="dxa"/>
            <w:bottom w:w="0" w:type="dxa"/>
            <w:right w:w="0" w:type="dxa"/>
          </w:tblCellMar>
        </w:tblPrEx>
        <w:trPr>
          <w:trHeight w:val="1407"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完成1#仓库外墙真石漆粉刷、3#后勤楼外墙真石漆粉刷、市政管道开挖。</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完成2#仓库室内粉刷、3#后勤楼室内装修。</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累计投资：6065</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完成二期1-6#楼桩基工程。</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累计投资：11015</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完成二期各楼栋承台、地梁浇筑。</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累计投资：14815</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完成二期各楼栋1-4层板。</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累计投资：20215</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完成二期砌筑工程及装饰工程。</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累计投资：30015</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赵  伟</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赵  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赵  伟</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赵  伟</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赵  伟</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赵  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r>
      <w:tr>
        <w:tblPrEx>
          <w:tblCellMar>
            <w:top w:w="0" w:type="dxa"/>
            <w:left w:w="0" w:type="dxa"/>
            <w:bottom w:w="0" w:type="dxa"/>
            <w:right w:w="0" w:type="dxa"/>
          </w:tblCellMar>
        </w:tblPrEx>
        <w:trPr>
          <w:trHeight w:val="1015"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numPr>
                <w:ilvl w:val="0"/>
                <w:numId w:val="2"/>
              </w:numPr>
              <w:spacing w:line="240" w:lineRule="exact"/>
              <w:jc w:val="left"/>
              <w:textAlignment w:val="center"/>
            </w:pPr>
            <w:r>
              <w:rPr>
                <w:rFonts w:hint="eastAsia"/>
              </w:rPr>
              <w:t>东田微滤光片生产及研发基地项目（一期）(工业项目)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39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完成厂房主体施工10%，配套基础施工20%。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累计投资：2500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完成厂房主体施工20%，配套基础施工40%。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完成厂房主体施工30%，配套基础施工70%。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完成厂房和配套建筑主体施工40%。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完成厂房和配套建筑主体施工50%。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累计投资：9500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完成厂房和配套建筑主体施工65%。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完成厂房和配套建筑主体施工80%。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完成厂房和配套建筑主体施工90%。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累计投资：17500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完成厂房主体施工，配套建筑主体基本完成。</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累计投资：21000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厂房和配套建筑主体完工。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累计投资：24500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r>
      <w:tr>
        <w:tblPrEx>
          <w:tblCellMar>
            <w:top w:w="0" w:type="dxa"/>
            <w:left w:w="0" w:type="dxa"/>
            <w:bottom w:w="0" w:type="dxa"/>
            <w:right w:w="0" w:type="dxa"/>
          </w:tblCellMar>
        </w:tblPrEx>
        <w:trPr>
          <w:trHeight w:val="1459"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完成厂房和配套建筑墙体砌筑完成20%。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累计投资：27000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完成厂房和配套建筑墙体砌筑完成40%。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60"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3"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49.联东U谷·南昌临空科技产业综合体(工业项目)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653"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完成一期道路绿化、沥青施工50%。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完成一期道路绿化、沥青施工100%；二期主体结构封顶。</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累计投资：1130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完成一期配套设施装修及二期模版拆除。</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累计投资：3430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完成二期室内墙体砌筑10%。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累计投资：4590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完成二期室内墙体砌筑40%。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累计投资：6190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完成二期墙体抹灰粉刷10%。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累计投资：7740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完成二期墙体抹灰粉刷40%。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累计投资：9340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完成二期外架拆除及排水工程建设。</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累计投资：11040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完成二期外墙涂料施工10%。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累计投资：12600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完成二期外墙涂料施工30%。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累计投资：14200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谭建平</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谭建平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谭建平</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谭建平</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谭建平</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谭建平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谭建平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谭建平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谭建平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谭建平</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pStyle w:val="2"/>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1860"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1843"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184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r>
      <w:tr>
        <w:tblPrEx>
          <w:tblCellMar>
            <w:top w:w="0" w:type="dxa"/>
            <w:left w:w="0" w:type="dxa"/>
            <w:bottom w:w="0" w:type="dxa"/>
            <w:right w:w="0" w:type="dxa"/>
          </w:tblCellMar>
        </w:tblPrEx>
        <w:trPr>
          <w:trHeight w:val="1778"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完成二期室外电力、市政管网施工。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累计投资：15200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完成二期室外道路施工。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累计投资：16500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Cs w:val="21"/>
              </w:rPr>
            </w:pPr>
          </w:p>
        </w:tc>
        <w:tc>
          <w:tcPr>
            <w:tcW w:w="1860"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Cs w:val="21"/>
              </w:rPr>
            </w:pPr>
          </w:p>
        </w:tc>
        <w:tc>
          <w:tcPr>
            <w:tcW w:w="1843"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Cs w:val="21"/>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Cs w:val="21"/>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Cs w:val="21"/>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Cs w:val="21"/>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Cs w:val="21"/>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Cs w:val="21"/>
              </w:rPr>
            </w:pPr>
          </w:p>
        </w:tc>
        <w:tc>
          <w:tcPr>
            <w:tcW w:w="184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谭建平</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谭建平</w:t>
            </w: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1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4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7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9"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4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2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1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3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70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50.爱环仕智能酒店设备产业园(工业项目)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553"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完成45-72#装饰施工30%。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完成45-72#装饰施工60%、1-11#装饰及安装20%。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完成45-72#装饰施工、1-11#装饰及安装40%。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完成45-73#室外工程施工、1-11#装饰及安装60%。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完成1-11#装饰及安装施工80%。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完成1-11#室外工程施工100%、45-73#装饰及安装。</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完成45-73#装饰及安装施工100%、地下室装饰及安装施。</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完成73#装饰及安装施工50%、12-37#主体结构施工。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完成73#装饰及安装施工100%、12-37#装饰施工5%。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完成12-37#装饰及安装施工、室外工程施工10%。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902"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完成12-37#装饰及安装施工、室外工程施工20%。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完成12-37#装饰及安装施工、室外工程施工40%。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51.巴丁赛微智能半导体封装测试项目(工业项目)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796"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完成厂房内部装修材料购置及砌墙体隔断50%。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完成厂房内部装修材料购置及砌墙体隔断100%。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完成厂房内部装修10%。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完成厂房内部装修20%。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累计投资：2500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完成厂房内部装修40%。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累计投资：3500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完成厂房内部装修60%。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完成厂房内部装修80%。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完成厂房内部装修100%。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完成部分设备采购。</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完成部分设备安装30%。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累计投资：8500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pStyle w:val="2"/>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860"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1843"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184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r>
      <w:tr>
        <w:tblPrEx>
          <w:tblCellMar>
            <w:top w:w="0" w:type="dxa"/>
            <w:left w:w="0" w:type="dxa"/>
            <w:bottom w:w="0" w:type="dxa"/>
            <w:right w:w="0" w:type="dxa"/>
          </w:tblCellMar>
        </w:tblPrEx>
        <w:trPr>
          <w:trHeight w:val="1553"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完成部分设备安装60%。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完成部分设备安装调试。</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860"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Cs w:val="21"/>
              </w:rPr>
            </w:pPr>
          </w:p>
        </w:tc>
        <w:tc>
          <w:tcPr>
            <w:tcW w:w="1843"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Cs w:val="21"/>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Cs w:val="21"/>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Cs w:val="21"/>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Cs w:val="21"/>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Cs w:val="21"/>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Cs w:val="21"/>
              </w:rPr>
            </w:pPr>
          </w:p>
        </w:tc>
        <w:tc>
          <w:tcPr>
            <w:tcW w:w="184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1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4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7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9"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4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2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1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3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70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52.城投商业综合体(服务业项目)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完成1～7段土方开挖工程50%。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完成1～7段土方开挖工程75%。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完成1～7段土方开挖工程100%。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完成8～20段土方开挖工程和1～7段桩基工程。</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完成21～25段土方开挖工程50%、8～20段桩基施工。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累计投资：3300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完成21～25段桩基工程100%、1～10段地下室结构施工。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累计投资：4800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完成11～21段地下室结构施工。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累计投资：6300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完成21～25段地下室结构施工。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累计投资：8300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完成3～5层主体结构施工。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完成6～8层主体结构施工。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杨志文</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杨志文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杨志文</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杨志文</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杨志文</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杨志文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杨志文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杨志文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杨志文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杨志文</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nil"/>
              <w:bottom w:val="single" w:color="auto"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single" w:color="auto" w:sz="4" w:space="0"/>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auto"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r>
      <w:tr>
        <w:tblPrEx>
          <w:tblCellMar>
            <w:top w:w="0" w:type="dxa"/>
            <w:left w:w="0" w:type="dxa"/>
            <w:bottom w:w="0" w:type="dxa"/>
            <w:right w:w="0" w:type="dxa"/>
          </w:tblCellMar>
        </w:tblPrEx>
        <w:trPr>
          <w:trHeight w:val="1940" w:hRule="atLeast"/>
          <w:jc w:val="center"/>
        </w:trPr>
        <w:tc>
          <w:tcPr>
            <w:tcW w:w="184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完成9～12层主体结构施工。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累计投资：15500</w:t>
            </w:r>
          </w:p>
        </w:tc>
        <w:tc>
          <w:tcPr>
            <w:tcW w:w="2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完成13～15层主体结构施工。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累计投资：19500</w:t>
            </w:r>
          </w:p>
        </w:tc>
        <w:tc>
          <w:tcPr>
            <w:tcW w:w="240" w:type="dxa"/>
            <w:tcBorders>
              <w:top w:val="nil"/>
              <w:left w:val="single" w:color="auto" w:sz="4" w:space="0"/>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60"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3"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4"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杨志文</w:t>
            </w:r>
          </w:p>
        </w:tc>
        <w:tc>
          <w:tcPr>
            <w:tcW w:w="285" w:type="dxa"/>
            <w:tcBorders>
              <w:top w:val="single" w:color="auto" w:sz="4" w:space="0"/>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01"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杨志文</w:t>
            </w: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53.青云谱区洪都新城规划道路建设工程（一期）(城市建管项目)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完成附属工程和其它附属工程10%。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完成附属工程和其它附属工程20%。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完成附属工程和其它附属工程30%。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完成附属工程和其它附属工程40%。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完成附属工程和其它附属工程60%。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完成附属工程和其它附属工程100%。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青云谱区政府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r>
      <w:tr>
        <w:tblPrEx>
          <w:tblCellMar>
            <w:top w:w="0" w:type="dxa"/>
            <w:left w:w="0" w:type="dxa"/>
            <w:bottom w:w="0" w:type="dxa"/>
            <w:right w:w="0" w:type="dxa"/>
          </w:tblCellMar>
        </w:tblPrEx>
        <w:trPr>
          <w:trHeight w:val="57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54.中国（南昌）现代职教城(社会民生项目)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03月10日—07月31日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r>
      <w:tr>
        <w:tblPrEx>
          <w:tblCellMar>
            <w:top w:w="0" w:type="dxa"/>
            <w:left w:w="0" w:type="dxa"/>
            <w:bottom w:w="0" w:type="dxa"/>
            <w:right w:w="0" w:type="dxa"/>
          </w:tblCellMar>
        </w:tblPrEx>
        <w:trPr>
          <w:trHeight w:val="1515"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完成三路一房总工程量2%、安然学校项目总工程量1.5%、文旅配套总工程量1%、水电气总工程量5%。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累计投资：3874</w:t>
            </w:r>
          </w:p>
        </w:tc>
        <w:tc>
          <w:tcPr>
            <w:tcW w:w="28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完成三路一房总工程量5%、安然学校项目总工程量2.5%、文旅配套总工程量3%、水电气总工程量10%。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累计投资：5874</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完成三路一房总工程量8%、安然学校项目总工程量5%、文旅配套总工程量5%、水电气总工程量15%。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累计投资：8874</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完成学院六地块、两路一房项目征地拆迁。</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完成三路一房总工程量10%、安然学校项目总工程量10%、文旅配套总工程量10%、水电气总工程量20%。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累计投资：17874</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完成三路一房总工程量12%、安然学校项目总工程量15%、文旅配套总工程量15%、水电气总工程量25%。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累计投资：24874</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完成土地林地报批。</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完成三路一房总工程量15%、安然学校项目总工程量20%、文旅配套总工程量20%、水电气总工程量30%。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累计投资：53874</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完成三路一房总工程量18%、安然学校项目总工程量25%、文旅配套总工程量25%、水电气总工程量35%。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累计投资：60874</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完成三路一房总工程量20%、安然学校项目总工程量30%、文旅配套总工程量30%、水电气总工程量40%。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累计投资：95874</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叶  飞</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叶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叶  飞</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张祖青</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叶  飞</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叶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叶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叶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叶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叶  飞</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r>
      <w:tr>
        <w:tblPrEx>
          <w:tblCellMar>
            <w:top w:w="0" w:type="dxa"/>
            <w:left w:w="0" w:type="dxa"/>
            <w:bottom w:w="0" w:type="dxa"/>
            <w:right w:w="0" w:type="dxa"/>
          </w:tblCellMar>
        </w:tblPrEx>
        <w:trPr>
          <w:trHeight w:val="2218"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完成三路一房总工程量22%、安然学校项目总工程量35%、文旅配套总工程量35%、水电气总工程量45%、学院六院校总工程量5%。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累计投资：162874</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完成三路一房总工程量25%、安然学校项目总工程量40%、文旅配套总工程量40%、水电气总工程量50%、支路开工建设、学院六院校总工程量10%。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累计投资：235874</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完成三路一房总工程量28%、安然学校项目总工程量45%、文旅配套总工程量50%、水电气总工程量55%、支路建设总工程量10%、学院六院校总工程量15%。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累计投资：313874</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完成三路一房总工程量30%、安然学校项目总工程量50%、文旅配套总工程量50%、水电气总工程量60%、支路建设总工程量20%、学院六院校总工程量20%。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累计投资：400000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叶  飞</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叶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叶  飞</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叶  飞</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55.国家职业教育虚拟仿真示范实训基地(服务业项目)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115"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完成西区装修、东区钢结构及室内安装50%。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完成西区装修、东区钢结构及室内安装100%。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累计投资：17000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完成西区外幕墙施工。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累计投资：24000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完成东区主体结构施工。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累计投资：32000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完成东区外幕墙、室内安装20%。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完成东区外幕墙、室内安装及内装修40%。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累计投资：48000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完成东区外幕墙、室外景观、室内装修60%。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累计投资：72,00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完成东区外幕墙、室外景观、室内装修75%。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完成东区外幕墙、室外景观、室内装修90%。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完成室外景观、室内装修100%。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56.进贤县中医院建设项目(社会民生项目)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57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完成住院楼9层结构、门诊楼1层结构施工。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完成住院楼10层结构、门诊楼2层结构施工。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完成住院楼11层结构、门诊楼3层结构施工。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累计投资：1600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完成住院楼、门诊楼结构封顶。</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累计投资：3100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完成住院楼、门诊楼屋面以上机房、斜板施工。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累计投资：4500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完成住院楼1至2层墙体砌筑。</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累计投资：5700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完成住院楼3至6层墙体砌筑。</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累计投资：6700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完成住院楼7至10层墙体砌筑。</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累计投资：7900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完成住院楼11层及以上墙体砌筑。</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完成住院楼10层及以上内外粉刷。</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累计投资：10050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舒  丹</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舒  丹</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舒  丹</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舒  丹</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舒  丹</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舒  丹</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舒  丹</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舒  丹</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舒  丹</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舒  丹</w:t>
            </w:r>
          </w:p>
        </w:tc>
      </w:tr>
      <w:tr>
        <w:tblPrEx>
          <w:tblCellMar>
            <w:top w:w="0" w:type="dxa"/>
            <w:left w:w="0" w:type="dxa"/>
            <w:bottom w:w="0" w:type="dxa"/>
            <w:right w:w="0" w:type="dxa"/>
          </w:tblCellMar>
        </w:tblPrEx>
        <w:trPr>
          <w:trHeight w:val="398"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pPr>
          </w:p>
          <w:p>
            <w:pPr>
              <w:pStyle w:val="2"/>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1860"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1843"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184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r>
      <w:tr>
        <w:tblPrEx>
          <w:tblCellMar>
            <w:top w:w="0" w:type="dxa"/>
            <w:left w:w="0" w:type="dxa"/>
            <w:bottom w:w="0" w:type="dxa"/>
            <w:right w:w="0" w:type="dxa"/>
          </w:tblCellMar>
        </w:tblPrEx>
        <w:trPr>
          <w:trHeight w:val="119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完成住院楼5至9层见外粉刷。</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完成住院楼内外粉刷、进入装饰装修阶段。</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累计投资：16500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Cs w:val="21"/>
              </w:rPr>
            </w:pPr>
          </w:p>
        </w:tc>
        <w:tc>
          <w:tcPr>
            <w:tcW w:w="1860"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Cs w:val="21"/>
              </w:rPr>
            </w:pPr>
          </w:p>
        </w:tc>
        <w:tc>
          <w:tcPr>
            <w:tcW w:w="1843"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Cs w:val="21"/>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Cs w:val="21"/>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Cs w:val="21"/>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Cs w:val="21"/>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Cs w:val="21"/>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Cs w:val="21"/>
              </w:rPr>
            </w:pPr>
          </w:p>
        </w:tc>
        <w:tc>
          <w:tcPr>
            <w:tcW w:w="184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r>
      <w:tr>
        <w:tblPrEx>
          <w:tblCellMar>
            <w:top w:w="0" w:type="dxa"/>
            <w:left w:w="0" w:type="dxa"/>
            <w:bottom w:w="0" w:type="dxa"/>
            <w:right w:w="0" w:type="dxa"/>
          </w:tblCellMar>
        </w:tblPrEx>
        <w:trPr>
          <w:trHeight w:val="675"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舒  丹  </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舒  丹</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1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4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7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9"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4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2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1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3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70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r>
      <w:tr>
        <w:tblPrEx>
          <w:tblCellMar>
            <w:top w:w="0" w:type="dxa"/>
            <w:left w:w="0" w:type="dxa"/>
            <w:bottom w:w="0" w:type="dxa"/>
            <w:right w:w="0" w:type="dxa"/>
          </w:tblCellMar>
        </w:tblPrEx>
        <w:trPr>
          <w:trHeight w:val="94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numPr>
                <w:ilvl w:val="0"/>
                <w:numId w:val="3"/>
              </w:numPr>
              <w:spacing w:line="240" w:lineRule="exact"/>
              <w:jc w:val="left"/>
              <w:textAlignment w:val="center"/>
            </w:pPr>
            <w:r>
              <w:rPr>
                <w:rFonts w:hint="eastAsia"/>
              </w:rPr>
              <w:t>进贤县公共卫生应急体系建设项目(社会民生项目)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261"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完成疾控中心主体结构到二层。</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完成疾控中心主体结构到三层。</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完成疾控中心主体结构到四层。</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完成疾控中心主体结构到五层。</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完成疾控中心主体结构封顶。</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累计投资：4500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完成疾控中心砌体及二次结构30%。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累计投资：6100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完成疾控中心砌体及二次结构60%。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累计投资：7700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完成疾控中心砌体及二次结构100%。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累计投资：9300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完成疾控中心内外粉刷完成30%。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完成疾控中心内外粉刷60%。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累计投资：12700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邹忠文</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邹忠文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邹忠文</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邹忠文</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邹忠文</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邹忠文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邹忠文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邹忠文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邹忠文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邹忠文</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r>
      <w:tr>
        <w:tblPrEx>
          <w:tblCellMar>
            <w:top w:w="0" w:type="dxa"/>
            <w:left w:w="0" w:type="dxa"/>
            <w:bottom w:w="0" w:type="dxa"/>
            <w:right w:w="0" w:type="dxa"/>
          </w:tblCellMar>
        </w:tblPrEx>
        <w:trPr>
          <w:trHeight w:val="9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完成疾控中心内外粉刷100%。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累计投资：14400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完成疾控中心精装修完成20%。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60"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3"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邹忠文</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邹忠文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58.慈怀医疗大健康项目(服务业项目)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215"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完成地下室底板建设40%。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累计投资：6504</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完成持续地下室底板建设60%。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累计投资：13172</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完成地下室底板建设100%。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累计投资：19595</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完成一期地下室工程建设50%。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累计投资：26151</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完成地下室工程100%。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累计投资：32790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完成行政后勤楼封顶。</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累计投资：39544</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完成门诊医技住院部封顶。</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累计投资：46328</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完成综合大楼封顶底。</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累计投资：52864</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完成行政楼装修施工50%。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累计投资：59646</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完成后勤楼装修施工50%。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累计投资：66440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万浩浩</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万浩浩</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万浩浩</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万浩浩</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万浩浩</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万浩浩</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万浩浩</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万浩浩</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万浩浩</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万浩浩</w:t>
            </w:r>
          </w:p>
        </w:tc>
      </w:tr>
      <w:tr>
        <w:tblPrEx>
          <w:tblCellMar>
            <w:top w:w="0" w:type="dxa"/>
            <w:left w:w="0" w:type="dxa"/>
            <w:bottom w:w="0" w:type="dxa"/>
            <w:right w:w="0" w:type="dxa"/>
          </w:tblCellMar>
        </w:tblPrEx>
        <w:trPr>
          <w:trHeight w:val="445"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421"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完成行政、后勤楼装修100%。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累计投资：73225</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完成综合大楼外墙工程和1-5层室内装修工程。</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585"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万浩浩</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万浩浩</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pPr>
          </w:p>
          <w:p>
            <w:pPr>
              <w:pStyle w:val="2"/>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59.江西维德医疗设备有限公司医疗器械企业总部（电商）生产基地项目(工业项目)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346"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完成3#厂房主体建设完成40%、办公楼基础施工50%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w:t>
            </w:r>
          </w:p>
        </w:tc>
        <w:tc>
          <w:tcPr>
            <w:tcW w:w="28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完成4#厂房主体建设40%、6#厂房装修50%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完成3#厂房主体建设完成80%、办公楼主体建设25%。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累计投资：13000</w:t>
            </w: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完成3#厂房主体建设100%、6#厂房装修100％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累计投资：22000</w:t>
            </w: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完成3#厂房装修50%、4#厂房主体建设100%。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累计投资：34000</w:t>
            </w: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完成3#厂房装修100%、4#厂房装修50%。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累计投资：48000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完成4#厂房装修100%、办公楼主体建设85%。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完成3、4#厂房设备进场进行调试试运行、办公楼主体建设100%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累计投资：74000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完成办公楼装修25%。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完成办公楼装修50%。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累计投资：86000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邓之武</w:t>
            </w:r>
          </w:p>
        </w:tc>
        <w:tc>
          <w:tcPr>
            <w:tcW w:w="28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邓之武</w:t>
            </w: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邓之武</w:t>
            </w: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邓之武</w:t>
            </w: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邓之武</w:t>
            </w: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邓之武</w:t>
            </w: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邓之武</w:t>
            </w: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4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邓之武</w:t>
            </w: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邓之武</w:t>
            </w: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邓之武</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r>
      <w:tr>
        <w:tblPrEx>
          <w:tblCellMar>
            <w:top w:w="0" w:type="dxa"/>
            <w:left w:w="0" w:type="dxa"/>
            <w:bottom w:w="0" w:type="dxa"/>
            <w:right w:w="0" w:type="dxa"/>
          </w:tblCellMar>
        </w:tblPrEx>
        <w:trPr>
          <w:trHeight w:val="1365"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完成办公楼装修75%。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累计投资：90000</w:t>
            </w:r>
          </w:p>
        </w:tc>
        <w:tc>
          <w:tcPr>
            <w:tcW w:w="28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完成办公楼装修100%，投入使用。</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60"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3"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邓之武</w:t>
            </w:r>
          </w:p>
        </w:tc>
        <w:tc>
          <w:tcPr>
            <w:tcW w:w="28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邓之武</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60.中南高科新建数字化制造产业园(工业项目)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完成一流水室外管网40%、园林20%。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完成一流水室外管网50%、园林40%。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完成一流水室外管网70%、园林70%。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完成一流水室外管网90%、园林90%。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完成一流水室外管网100%、园林100%。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完成一流水竣备、 二流水砌筑30%。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完成二流水砌筑50%、三流水主体结构80%。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完成二流水砌筑100%，三流水主体结构封。</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累计投资：19000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完成二流水外墙抹灰30%、三流水砌筑20%。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累计投资：23000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完成二流水外墙抹灰60%，三流水砌筑40%。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累计投资：27000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完成二流水外墙抹灰80%、三流水砌筑60%。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累计投资：31000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完成二流水外墙抹灰完成100%、三流水砌筑80%。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61.江西李渡酒业有限公司国宝李渡酒庄年产1.3万吨基酒技改项目(工业项目)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196"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完成酿酒车间及配套厂房设施基础施工20%。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累计投资：3171</w:t>
            </w:r>
          </w:p>
        </w:tc>
        <w:tc>
          <w:tcPr>
            <w:tcW w:w="28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完成酿酒车间及配套厂房设施基础施工30%。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累计投资：4346</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完成酿酒车间及配套厂房设施基础施工75%。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累计投资：5873</w:t>
            </w: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完成酿酒车间及配套厂房设施基础施工100%。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累计投资：7048</w:t>
            </w: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完成酿酒车间及配套厂房设施上部结构施工。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累计投资：11864</w:t>
            </w: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完成酿酒车间及配套厂房设施、设备安装25%。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累计投资：17856</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完成酿酒车间及配套厂房设施、设备安装50%。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累计投资：22672</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完成酿酒车间及配套厂房设施、设备安装、调试75%。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累计投资：32775</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完成酿酒车间及配套厂房设施、设备安装、调试100%。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累计投资：45462</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完成二期主体结构施工30%。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累计投资：58149</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涂莉花</w:t>
            </w:r>
          </w:p>
        </w:tc>
        <w:tc>
          <w:tcPr>
            <w:tcW w:w="28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涂莉花</w:t>
            </w: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涂莉花</w:t>
            </w: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涂莉花</w:t>
            </w: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涂莉花</w:t>
            </w: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涂莉花</w:t>
            </w: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涂莉花</w:t>
            </w: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4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涂莉花</w:t>
            </w: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涂莉花</w:t>
            </w: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涂莉花</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371"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完成一期竣工验收办理，完成二期主体结构施工75%。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累计投资：70485</w:t>
            </w:r>
          </w:p>
        </w:tc>
        <w:tc>
          <w:tcPr>
            <w:tcW w:w="28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完成二期主体结构封顶。</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60"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3"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涂莉花</w:t>
            </w:r>
          </w:p>
        </w:tc>
        <w:tc>
          <w:tcPr>
            <w:tcW w:w="28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涂莉花</w:t>
            </w: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867"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62.东方雨虹江西生产基地项目(工业项目)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2096"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完成一期项目续建装修及设备安装50%。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完成一期项目续建装修及设备调试100%。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累计投资：2100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一期试生产，完成二期场地平整。</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完成二期基础施工70%。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完成二期基础施工100%、土方回填100%。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完成钢结构施工60%，设备安装10%。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累计投资：16000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完成钢结构100%，设备安装70%。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完成屋面板安装50%，墙面板安装30%。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累计投资：24000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完成屋面板安装90%，墙面板安装70%。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累计投资：28000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完成屋面板安装100%，墙面板安装100%。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累计投资：32000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完成门窗安装30%、水电消防安装70%。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累计投资：36000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二期竣工试生产。</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63.迎宾大道提升改造及配套设施建设项目(城市建管项目)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477"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完成雨污水管网施工6%、莲西大桥施工5%。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累计投资：2800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完成风雨连廊施工5%、土方回填5%。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累计投资：6200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完成风雨连廊工程8%、弱电管网5%。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累计投资：10100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完成北入口改造工程5%。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累计投资：14000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完成通信工程15%、莲西大桥施工25%。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累计投资：16900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完成路面工程30%、雨污水管网10%、停车场工5%。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累计投资：21900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完成路面工程40%、雨污水管网30%、停车场工25%。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累计投资：26800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完成路面工程50%、雨污水管网40%、停车场工40%。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累计投资：32400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完成北入口改造工程15%、莲西大桥50%。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累计投资：39000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完成北入口改造工程100%、莲西大桥80%。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累计投资：44,300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付向宇</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付向宇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付向宇</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付向宇</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付向宇</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付向宇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付向宇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付向宇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付向宇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付向宇</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177"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完成绿化工程90%。莲西大桥90%。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累计投资：49800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完成绿化工程、道路工程、莲西大桥工程施工。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累计投资：54877</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付向宇</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付向宇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64.桃新大道（昌南大道-南外环）(城市建管项目)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完成排水、电力通信工程、绿化工程30%。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累计投资：9696</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完成水稳层摊铺50%、桥梁工程90%、绿化工程50%。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累计投资：19696</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完成水稳层摊铺70%、桥梁工程95%、绿化工程60%。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累计投资：38696</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完成水稳层摊铺90%、桥梁工程100%、绿化工程75%。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累计投资：58696</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完成路面面层摊铺100%、绿化工程100%。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累计投资：78696</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付向宇</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付向宇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付向宇</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付向宇</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付向宇</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65.江旅都市方舟项目(服务业项目)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完成地下室防水80% 、外立面幕墙90%。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累计投资：1400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完成地下室防水100%、机电安装85%。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累计投资：2930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完成机电工程100%、 电梯安装60%。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累计投资：4460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完成电梯安装70%、 深潜水池80%。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累计投资：5660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完成暖通智能化100%、园林工程45%。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累计投资：7080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完成电梯安装100% 、园林工程75%。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累计投资：8520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完成工程建设完成100%、园林工程100%。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程家华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程家华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程家华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程家华</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程家华</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程家华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程家华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66.赣电中心项目(服务业项目)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346"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完成1A#负二层底板浇筑、1B#地下室垫层浇筑。</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完成1A#负二层施工50%。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完成1A#负二层施工100%。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完成1A#负一层底板施工、1B#基础施工。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完成1A#负一层施工、1B#负一层底板施工。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完成1A#1层结构施工、2#负一层施工、裙楼砌筑20%、幕墙埋板施工。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累计投资：16000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完成1A#地块1层施工、2#地块负一层施工。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累计投资：24100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完成1A#3层结构施工、2#±0、裙楼砌筑40%、幕墙埋板施工。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累计投资：32300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完成1A#5层结构施工、2#一层施工、裙楼砌筑60%、幕墙龙骨施工30%。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累计投资：40100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完成1A#7层结构施工、2#二层施工、裙楼砌筑80%、幕墙龙骨施工60%。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累计投资：57600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  婷</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  婷</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  婷</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  婷</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  婷</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  婷</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  婷</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  婷</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  婷</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  婷</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69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完成1A#10层结构施工、2#封项、裙楼砌筑、幕墙龙骨施工100%。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累计投资：65900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完成1A#13层结构施工、裙楼幕墙玻璃施工、2#楼砌筑。</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  婷</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  婷</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67.中骏世界城项目(服务业项目)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765"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完成住宅主体结构70%、商业地下室60%。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累计投资：8800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完成住宅主体结构80%、商业地下室70%。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累计投资：14400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完成住宅主体结构90%、商业地下室85%。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累计投资：21600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完成住宅主体结构封顶、商业地下室100%。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累计投资：28900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完成住宅砌筑抹灰90%、商业地上1层施工。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累计投资：36,600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完成住宅砌筑抹灰100%、商业地上2层施工50%。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累计投资：44400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完成住宅外架拆除80%、商业地上2层施工。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累计投资：52200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完成住宅外架拆除外立面30%、商业3层施工50%。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累计投资：60300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完成住宅立面60%、装修30%、商业4层施工50%。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累计投资：68000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完成商业主体结构封顶、住宅装修60%。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累计投资：75400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宣  治</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宣  治</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宣治</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宣  治</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宣  治</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宣  治</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宣  治</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宣  治</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宣  治</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宣  治</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完成商业砌筑50%、住宅装修90%。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累计投资：62700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完成商业主体砌筑100%。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累计投资：75000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宣  治</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宣  治</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68.吾悦广场项目(服务业项目)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559"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完成购物中心外装、内装20%。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完成购物中心外装、内装30%。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完成购物中心外装、内装40%。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完成购物中心外装、内装50%。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完成购物中心外装、内装60%。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累计投资：14000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完成购物中心外装、内装70%。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累计投资：22000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完成购物中心外装、内装80%。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完成购物中心外装、内装完90%。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完成购物中心外装、内装100%。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完成住宅二期主体建设85%。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r>
      <w:tr>
        <w:tblPrEx>
          <w:tblCellMar>
            <w:top w:w="0" w:type="dxa"/>
            <w:left w:w="0" w:type="dxa"/>
            <w:bottom w:w="0" w:type="dxa"/>
            <w:right w:w="0" w:type="dxa"/>
          </w:tblCellMar>
        </w:tblPrEx>
        <w:trPr>
          <w:trHeight w:val="1747"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完成住宅二期主体建设90%。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完成住宅二期主体建设95%。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60"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3"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徐永钢</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69.东佳信线缆生产基地(工业项目)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609"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完成1-5#厂房二次结构10%。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完成1-5#厂房二次结构20%。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完成1-5#厂房二次结构60%。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完成1-5#厂房二次结构80%。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完成1-5#厂房二次结构100%。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完成1-5#厂房消防施工50%。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完成1-5#厂房消防施工100%。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完成1-5#厂房门窗安装100%。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累计投资：27000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完成1-5#厂房墙面粉刷50%。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累计投资：32000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完成1-5#厂房墙面粉刷100%。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累计投资：37000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完成1-5#厂房墙面刮瓷50%。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累计投资：42000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完成1-5#厂房墙面刮瓷100%。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70.南昌轨道交通产业园（一期）(工业项目)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05月22日—05月31日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07月22日—07月31日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r>
      <w:tr>
        <w:tblPrEx>
          <w:tblCellMar>
            <w:top w:w="0" w:type="dxa"/>
            <w:left w:w="0" w:type="dxa"/>
            <w:bottom w:w="0" w:type="dxa"/>
            <w:right w:w="0" w:type="dxa"/>
          </w:tblCellMar>
        </w:tblPrEx>
        <w:trPr>
          <w:trHeight w:val="1452"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完成6地块盾构机厂房施工30%。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完成3、4地块围护结构施工。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完成5地块地基处理50%。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完成5地块地基处理100%。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完成6#地块盾构机厂房及场区园林景观、道路施工。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取得5地块施工许可证。</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完成3、4地块内装修及场区景观道路施工。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完成5地块工程桩施工40%。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取得1地块施工许可证。</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完成5地块工程桩施工100%。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r>
      <w:tr>
        <w:tblPrEx>
          <w:tblCellMar>
            <w:top w:w="0" w:type="dxa"/>
            <w:left w:w="0" w:type="dxa"/>
            <w:bottom w:w="0" w:type="dxa"/>
            <w:right w:w="0" w:type="dxa"/>
          </w:tblCellMar>
        </w:tblPrEx>
        <w:trPr>
          <w:trHeight w:val="1303"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完成5地块基础施工完成50%。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完成5地块基础施工100%。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完成1地块地下围护结构施工50%。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完成1地块地下围护结构施工100%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累计投资：124945</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71.南昌高铁东站新区建设项目(城市建管项目)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03月22日—03月31日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04月21日—04月30日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05月22日—05月31日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r>
      <w:tr>
        <w:tblPrEx>
          <w:tblCellMar>
            <w:top w:w="0" w:type="dxa"/>
            <w:left w:w="0" w:type="dxa"/>
            <w:bottom w:w="0" w:type="dxa"/>
            <w:right w:w="0" w:type="dxa"/>
          </w:tblCellMar>
        </w:tblPrEx>
        <w:trPr>
          <w:trHeight w:val="2152"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完成秦坊安置房一期三标主体封顶。</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完成广州路东延、昌东三路、尤氨路、朱桥东路、交通路网一期（支路）、秦坊安置房二期、秦坊安置房三期、站前广场、交通路网二期、交通路网三期征地拆迁，交付净地。</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完成昌东三路道路建设工程清表。</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广州路东延（K1+100-K1+500）进场施工。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完成秦坊安置房（二期）施工许可证办理。</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路网一期支路、秦坊安置房二期等进场施工。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完成交通路网一期（支路）施工许可证办理。</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完成朱桥东路工程（昌东大道—东站西路）进场施工。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完成交通路网二期可研批复。</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完成秦坊安置房二期桩基工程50%。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市东站建设公司</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周兴府</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秦安福</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市东站建设公司</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周兴府</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市东站建设公司</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周兴府</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市建设局、市东站建设公司</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万军、周兴府</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市东站建设公司</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周兴府</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市建设局、市东站建设公司</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万军、周兴府</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市东站建设公司</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周兴府</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市发改委 市东站建设公司</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雷强、周兴府</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市东站建设公司</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周兴府</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06月21日—06月30日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07月22日—07月31日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08月22日—08月31日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r>
      <w:tr>
        <w:tblPrEx>
          <w:tblCellMar>
            <w:top w:w="0" w:type="dxa"/>
            <w:left w:w="0" w:type="dxa"/>
            <w:bottom w:w="0" w:type="dxa"/>
            <w:right w:w="0" w:type="dxa"/>
          </w:tblCellMar>
        </w:tblPrEx>
        <w:trPr>
          <w:trHeight w:val="18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完成交通路网三期、站前广场项目可研批复。</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完成秦坊安置房二期桩基工程100%。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完成交通路网工程二期初设批复。</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完成秦坊安置房一期（二、三标段）室外工程100%。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完成交通路网三期、站前广场项目初设批复。</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完成广州路东延工程（K1+100-K1+500）雨污水管网施工。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累计投资：250000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完成秦坊安置房一期（一标段）主体工程100%。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完成交通路网一期支路雨污水管网建设50%。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累计投资：350000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秦坊安置房一期（二、三标段）完工。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累计投资：460500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市发改委 市东站建设公司</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雷强、周兴府</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市东站建设公司</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周兴府</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市发改委 市东站建设公司</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雷强、周兴府</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市东站建设公司</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周兴府</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市发改委 市东站建设公司</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雷强、周兴府</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市东站建设公司</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周兴府</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市东站建设公司</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周兴府</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市东站建设公司</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周兴府</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市东站建设公司</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周兴府</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72.南昌市绕城高速公路西二环（厚田至乐化段）工程(城市建管项目)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01月01日—06月30日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01月01日—06月30日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01月01日—06月30日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01月01日—06月30日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04月21日—04月30日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r>
      <w:tr>
        <w:tblPrEx>
          <w:tblCellMar>
            <w:top w:w="0" w:type="dxa"/>
            <w:left w:w="0" w:type="dxa"/>
            <w:bottom w:w="0" w:type="dxa"/>
            <w:right w:w="0" w:type="dxa"/>
          </w:tblCellMar>
        </w:tblPrEx>
        <w:trPr>
          <w:trHeight w:val="1372"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完成沿线红谷滩片区征地拆迁。</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完成沿线新建区片区征地拆迁。</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完成沿线安义县片区征地拆迁。</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完成沿线湾里片区征地拆迁。</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完成征地拆迁。</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完成驻地建设。</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完成施工图设计。</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开展大临设施建设。</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累计投资：18000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完成施工图图审。</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完成临时道路、临时水电建设100%。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累计投资：26000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吴梅萍</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湾里管理局</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涂  晔</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经开管委会</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谭建平</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罗  辉</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罗辉  </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罗  辉</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罗  辉</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罗  辉</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05月22日—05月31日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取得用地规划许可。</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完成桩基、土石方施工5%、隧道洞口施工10%。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累计投资：38000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完成桩基、土石方施工10%、洞口施工20%。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累计投资：54000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完成桩基施工20%、土石方施工15%、洞口施工50%。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累计投资：72000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完成桩基施工30%、土石方施工20%、洞口施工80%。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累计投资：90000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完成桩基施工50%、土石方施工30%、洞口施工100%。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完成桩基施工65%、土石方施工40%、隧道开挖5%。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累计投资：170000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完成桩基施工80%、土石方施工50%、隧道开挖10%。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累计投资：221935</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市自然资源和规划局</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陈明远</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罗  辉</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罗  辉</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罗  辉</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罗  辉</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罗  辉</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罗  辉</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罗  辉</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73.洪州大桥工程(城市建管项目)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01月21日—03月15日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08月22日—08月31日</w:t>
            </w:r>
          </w:p>
        </w:tc>
      </w:tr>
      <w:tr>
        <w:tblPrEx>
          <w:tblCellMar>
            <w:top w:w="0" w:type="dxa"/>
            <w:left w:w="0" w:type="dxa"/>
            <w:bottom w:w="0" w:type="dxa"/>
            <w:right w:w="0" w:type="dxa"/>
          </w:tblCellMar>
        </w:tblPrEx>
        <w:trPr>
          <w:trHeight w:val="1596"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完成项目部驻地建设20%。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完成征地拆迁。</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完成项目部驻地建设50%。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完成项目部驻地建设100%。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累计投资：2300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完成西岸主栈桥建设40%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累计投资：11300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完成东岸主栈桥建设40%。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累计投资：13300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完成东岸主栈桥建设100%。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累计投资：15800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完成桩基施工30%。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累计投资：18800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完成桩基施工40%。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累计投资：22300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取得建设用地规划许可证。</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万向阳</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柯斌  </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柯斌</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市自然资源和规划局</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陈明远</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09月21日—09月30日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完成桩基施工50%。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累计投资：26000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取得建设工程规划许可证。</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完成桩基施工60%。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累计投资：30500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取得施工许可证。</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完成桩基施工80%。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累计投资：45000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完成桩基施工100%。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累计投资：62400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市自然资源和规划局</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陈长春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市城乡建设局</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熊焕标</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74.青山湖西岸片区基础设施建设工程（部分道路含管廊工程）(城市建管项目)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01月01日—12月31日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完成剩余路网红线范围内所涉地块征拆。</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完成电厂路（童子桥-七里路）污水管道施工。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累计投资：1640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完成童子桥路（青山支路-电厂路）完成水稳层施工。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累计投资：2460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启动规划二路排水工程。</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累计投资：3829</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完成童子桥管廊主体结构施工。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累计投资：5468</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完成电厂路道路工程。</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累计投资：7109</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完成童子桥路道路、排水工程。</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累计投资：8750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完成斗门路、安山路道路、排水工程。</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累计投资：10390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完成规划二路、中大青山湖花园路道路、排水工程。</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累计投资：12030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完成康桥路道路、排水工程。</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累计投资：13944</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许强</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揭欣勇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揭欣勇</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揭欣勇</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揭欣勇</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揭欣勇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揭欣勇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揭欣勇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揭欣勇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揭欣勇</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534"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完成中大路（青山北路-天骥路）水稳层施工。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累计投资：26795</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完成李庄路道路、排水工程。</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累计投资：33904</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完成中大路道路、排水工程。 </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累计投资：45000</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揭欣勇</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揭欣勇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揭欣勇</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75.九洲高架东延工程（洪都大道～天祥大道）(城市建管项目)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515"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完成管线迁改70%、桥梁25%。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完成管线迁改73%、桥梁27%。</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完成管线迁改75%、桥梁30%。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完成管线迁改77%、桥梁35%。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完成管线迁改79%、桥梁42%。</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完成管线迁改81%、桥梁49%、土石方18%。</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完成管线迁改83%、桥梁56%、土石方22%。</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完成管线迁改85%、桥梁63%、土石方26%。</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完成管线迁改87%、桥梁71%、土石方30%。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完成管线迁改88%、桥梁75%、土石方33%。</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累计投资：170000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罗  辉</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罗  辉</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罗  辉</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罗  辉</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罗  辉</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罗  辉</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罗  辉</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罗  辉</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罗  辉</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罗  辉</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459"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完成管线迁改89%、桥梁80%、土石方36%。</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累计投资：190000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完成管线迁改90%、桥梁85%、土石方40%。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罗  辉</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南昌城投集团</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罗  辉</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76.南昌市轨道交通1号线北延工程(城市建管项目)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01月01日—12月31日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r>
      <w:tr>
        <w:tblPrEx>
          <w:tblCellMar>
            <w:top w:w="0" w:type="dxa"/>
            <w:left w:w="0" w:type="dxa"/>
            <w:bottom w:w="0" w:type="dxa"/>
            <w:right w:w="0" w:type="dxa"/>
          </w:tblCellMar>
        </w:tblPrEx>
        <w:trPr>
          <w:trHeight w:val="1615"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完成土地报批、土地征收。</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5车站3区间施工，完成土建施工3%。</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累计投资：7918</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5车站3区间施工，完成土建施工4%。</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累计投资：11151</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5车站5区间施工，完成土建施工7%。</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累计投资：16376</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5车站5区间施工，完成土建施工9%。</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累计投资：21960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5车站5区间1拆分井和1中间风井施工，完成土建施工11%。</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累计投资：27275</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5车站5区间1拆分井1中间风井施工，完成土建施工13%。</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累计投资：78208</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6车站5区间1拆分井1中间风井施工，完成土建施工16%。</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累计投资：83912</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6车站5区间1拆分井和1中间风井施工，完成土建施工18%。</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累计投资：89522</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6车站5区间1拆分井和1中间风井施工，完成土建施工21%。</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累计投资：121385</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经开区管委会</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2016"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6车站5区间1拆分井1中间风井施工，完成土建施工23%。</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累计投资：128115</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6车站7区间1拆分井和1中间风井施工，完成土建施工25%。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累计投资：135856</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6车站7区间1拆分井和1中间风井施工，完成土建施工27%。</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累计投资：164399</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77.南昌市轨道交通2号线东延工程(城市建管项目)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r>
      <w:tr>
        <w:tblPrEx>
          <w:tblCellMar>
            <w:top w:w="0" w:type="dxa"/>
            <w:left w:w="0" w:type="dxa"/>
            <w:bottom w:w="0" w:type="dxa"/>
            <w:right w:w="0" w:type="dxa"/>
          </w:tblCellMar>
        </w:tblPrEx>
        <w:trPr>
          <w:trHeight w:val="1539"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完成土地报批、土地征收。</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3个车站施工，完成土建施工0.7%。</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累计投资：2067</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3个车站土建施工，完成土建施工1.3%。</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累计投资：3851</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3个车站土建施工，完成土建施工2.6%。</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 xml:space="preserve">累计投资：7329 </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3个车站土建施工，完成土建施工4.0%。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 xml:space="preserve">累计投资：94213 </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7个车站土建施工，完成土建施工5.8%。</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 xml:space="preserve">累计投资：99303 </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7个车站土建施工，完成土建施工7.9%。</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 xml:space="preserve">累计投资：105631 </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9个车站、1个区间土建施工，完成土建施工10%。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 xml:space="preserve">累计投资：111501 </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9个车站、1个区间土建施工，完成土建施工11.8%。</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 xml:space="preserve">累计投资：116431 </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9个车站、1个区间土建施工，完成土建施工13.7%。</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累计投资：121873</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青山湖区政府、青云谱区政府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江  龙、</w:t>
            </w:r>
          </w:p>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聂洪明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608"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9个车站、1个区间土建施工，完成土建施工15.7%。</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 xml:space="preserve">累计投资：127831 </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9个车站、1个区间土建施工，完成土建施工17.4%。</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 xml:space="preserve">累计投资：132756 </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9个车站、1个区间土建施工，完成土建施工19.2%。</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累计投资：160138</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3"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78.南昌市轨道交通1号线东延工程(城市建管项目)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01月01日—12月31日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r>
      <w:tr>
        <w:tblPrEx>
          <w:tblCellMar>
            <w:top w:w="0" w:type="dxa"/>
            <w:left w:w="0" w:type="dxa"/>
            <w:bottom w:w="0" w:type="dxa"/>
            <w:right w:w="0" w:type="dxa"/>
          </w:tblCellMar>
        </w:tblPrEx>
        <w:trPr>
          <w:trHeight w:val="1597"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完成2个站点围护结构施工10%。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累计投资：950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2个车站土建施工，完成土建施工0.9%。</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累计投资：950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2个车站土建施工，完成土建施工1.7%。</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累计投资：1750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2个车站土建施工，完成土建施工3.1%。</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累计投资：3250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2个车站土建施工，完成土建施工4.6%。</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累计投资：19850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2个车站土建施工，完成土建施工6.4%。</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累计投资：21650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2个车站土建施工，完成土建施工8.1%。</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累计投资：23450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2个车站土建施工，完成土建施工10%。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累计投资：25994</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2个车站土建施工，完成土建施工11.4%。</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累计投资：27,874</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2个车站土建施工，完成土建施工13.7%。</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累计投资：39924</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高新区管委会</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刘用强</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678"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2个车站土建施工，完成土建施工15.7%。</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累计投资：51974</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2个车站土建施工，完成土建施工17.4%。</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累计投资：63834</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2个车站、1个区间土建施工，完成土建施工19.3%。</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累计投资：73935</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3"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南昌轨道交通集团</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胥  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79.S49枫生快速路北段提升改造工程(城市建管项目)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01月01日—10月15日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647"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完成征地拆迁工作。</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完成钢筋加工棚施工准备工作50%。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完成钢筋加工棚施工准备工作100%。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开始交通导改及围挡作业；开始东半幅道路及老桥拆除工作；开始东半幅挡墙及支护桩施工；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完成东侧道路破除100%；完成东侧老桥拆除50%；完成支护桩50%；完成挡墙施工50%；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开始东侧道路、桥梁桩基施工；完成挡墙施工及支护桩100%；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完成东侧道路施工20%；完成东侧桥梁桩基20%。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完成东侧道路施工40%；完成东侧桥梁桩基40%。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累计投资：22000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完成东侧道路施工60%；完成东侧桥梁桩基60%。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累计投资：36000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完成东侧道路施工80%；完成东幅桥梁桩基80%。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经开区管委会</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程建斌</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12月22日—12月31日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853"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完成东侧道路施工100%；完成东幅桥梁桩基100%。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累计投资：65000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完成东侧道路附属设施50%；完成东幅桥梁承台及墩柱施工100%；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累计投资：76325</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取得用地规划许可。</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3"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市自然资源和规划局</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陈明远</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80.九龙大桥(城市建管项目)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09月20日—09月30日</w:t>
            </w:r>
          </w:p>
        </w:tc>
      </w:tr>
      <w:tr>
        <w:tblPrEx>
          <w:tblCellMar>
            <w:top w:w="0" w:type="dxa"/>
            <w:left w:w="0" w:type="dxa"/>
            <w:bottom w:w="0" w:type="dxa"/>
            <w:right w:w="0" w:type="dxa"/>
          </w:tblCellMar>
        </w:tblPrEx>
        <w:trPr>
          <w:trHeight w:val="1365"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完成主线桩基施工40%。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完成主线桩基施工59%。</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完成主线承台施工15%、开始主线墩身施工。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完成主线桩基施工70%、主线承台施工25%、墩身施工5%。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完成主线桩基施工77%、主线承台施工35%、墩身施工10%。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完成主线桩基施工85%、主线承台施工45%、墩身施工20%。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累计投资：19400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完成主线桩基施工95%、主线承台施工55%、墩身施工32%。</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累计投资：24200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完成主线桩基施工100%、主线承台施工65%、墩身施工45%。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累计投资：29200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完成主线承台施工75%、墩身施工60%。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累计投资：44200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取得建设用地规划许可证。</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8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柯斌</w:t>
            </w:r>
          </w:p>
        </w:tc>
        <w:tc>
          <w:tcPr>
            <w:tcW w:w="27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8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8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市自然资源和规划局</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陈明远</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10月22日—10月31日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803"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完成至主线承台施工85%、墩身施工73%。</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累计投资：59400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取得施工许可证。</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完成至主线承台施工95%、墩身施工85%。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累计投资：74800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完成至主线承台施工100%、墩身施工100%。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累计投资：84816</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8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市建设局</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熊焕标</w:t>
            </w: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7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8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81.桃花南路（九洲高架-昌南大道）快速化改造工程(城市建管项目)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03月01日—07月31日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08月01日—08月15日</w:t>
            </w:r>
          </w:p>
        </w:tc>
      </w:tr>
      <w:tr>
        <w:tblPrEx>
          <w:tblCellMar>
            <w:top w:w="0" w:type="dxa"/>
            <w:left w:w="0" w:type="dxa"/>
            <w:bottom w:w="0" w:type="dxa"/>
            <w:right w:w="0" w:type="dxa"/>
          </w:tblCellMar>
        </w:tblPrEx>
        <w:trPr>
          <w:trHeight w:val="1634"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完成主线桩基施工38%。</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完成主线桩基施工52%。</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完成主线桩基施工70%。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累计投资：2300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完成征地拆迁。</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完成主线桩基施工90%。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累计投资：3500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完成主线桩基施工98%。</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完成主线桩基施工100%。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累计投资：6800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完成主线桥梁结构施工10%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完成主线桥梁结构施工25%。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累计投资：11800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取得施工许可证。</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西湖区政府、市土储中心</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胡  海、</w:t>
            </w:r>
          </w:p>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邓寰</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市城乡建设局</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熊焕标</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12月01日—12月15日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完成主线桥梁结构施工40%。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累计投资：14800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完成主线桥梁结构施工60%。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累计投资：18000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完成主线桥梁结构施工80%。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累计投资：31400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完成主线桥梁结构施工100%。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累计投资：47691</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取得建设用地规划许可证</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  斌</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市政公用集团</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柯斌</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市自然资源和规划局</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陈明远</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82.赣江抚河下游尾闾综合整治工程(农业及生态建设项目)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01月01日—12月31日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02月16日—05月31日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完成土地征收和移民搬迁安置。</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完成主支枢纽一期围堰10%、南支枢纽导流明渠30%。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累计投资：12600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完成主支枢纽一期围堰25%、南支枢纽导流明渠60%。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累计投资：28300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完成南支枢纽滩地补偿。</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完成主支枢纽一期围堰45%、南支枢纽导流明渠施工100%、船闸围堰填筑。</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累计投资：39000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完成主支枢纽一期围堰65%、南支枢纽船闸围堰防渗墙施工40%。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累计投资：51400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完成主支枢纽一期围堰80%、南支枢纽船闸围堰防渗墙施工100%。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累计投资：64100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完成主支枢纽一期围堰90%、南支枢纽船闸基础开挖40%。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累计投资：76900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完成主支枢纽一期围堰填筑、南支枢纽船闸基础开挖。</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累计投资：89900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完成主支一期泄水闸、船闸基础开挖20%、南支船闸桩基50%、北支围堰30%。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累计投资：113400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余耀武</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江西省赣抚尾闾整治有限公司</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张  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江西省赣抚尾闾整治有限公司</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张  亮</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廖淑敏</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江西省赣抚尾闾整治有限公司</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张亮</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江西省赣抚尾闾整治有限公司</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张  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江西省赣抚尾闾整治有限公司</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张亮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江西省赣抚尾闾整治有限公司</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张  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江西省赣抚尾闾整治有限公司</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张  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江西省赣抚尾闾整治有限公司</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张  亮</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完成主支一期泄水闸、船闸基础开挖60%、南支船闸施工10%、枯期围堰40%，北支围堰60%。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累计投资：158900</w:t>
            </w:r>
          </w:p>
        </w:tc>
        <w:tc>
          <w:tcPr>
            <w:tcW w:w="28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完成主支一期泄水闸、船闸基础开挖100%、南支船闸施工20%、枯期围堰100%、北支围堰100%、中支生态明渠10%。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累计投资：185700</w:t>
            </w: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完成主支一期基础施工100%；完成主支一期泄水闸、船闸5%；完成南支泄水闸、船闸施工30%；完成北支泄水闸施工10%、中支生态明渠25%。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累计投资：205600</w:t>
            </w: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完成主支一期泄水闸、船闸施工10%；完成南支泄水闸、船闸施工50%；完成北支泄水闸施工20%、中支生态明渠50%。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累计投资：255960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江西省赣抚尾闾整治有限公司</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张  亮</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江西省赣抚尾闾整治有限公司</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张  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江西省赣抚尾闾整治有限公司</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张亮</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江西省赣抚尾闾整治有限公司</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张  亮</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83.安义县水系连通及水美乡村建设试点县(农业及生态建设项目)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完成罗溪道路景墙施工、红山管理处污水处理站建设。</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累计投资：1800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完成2座水闸基础开挖立模、2处示范点场地平整。</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累计投资：3300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完成2座水闸砼浇筑、2处示范点土方挖填。</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累计投资：5100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完成2座水闸土方回填、2处示范点廊道开挖立模。</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完成4座堰坝基础开挖、2处示范点廊道浇筑。</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累计投资：8800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完成4座堰坝堰体立模、2处示范点廊道立模。</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累计投资：11200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完成4座堰坝堰体砼浇筑、2处示范点廊道浇筑。</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累计投资：14000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完成4座堰坝导墙立模、2处示范点廊道护栏安装。</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累计投资：17200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完成4座堰坝导墙砼浇筑、古村逐源节点场地平整。</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累计投资：20300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完成古村逐源路网建设、2处示范点特色景观建设。</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累计投资：23200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  飞</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  飞</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  飞</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  飞</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  飞</w:t>
            </w:r>
          </w:p>
        </w:tc>
      </w:tr>
      <w:tr>
        <w:tblPrEx>
          <w:tblCellMar>
            <w:top w:w="0" w:type="dxa"/>
            <w:left w:w="0" w:type="dxa"/>
            <w:bottom w:w="0" w:type="dxa"/>
            <w:right w:w="0" w:type="dxa"/>
          </w:tblCellMar>
        </w:tblPrEx>
        <w:trPr>
          <w:trHeight w:val="9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pStyle w:val="2"/>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r>
      <w:tr>
        <w:tblPrEx>
          <w:tblCellMar>
            <w:top w:w="0" w:type="dxa"/>
            <w:left w:w="0" w:type="dxa"/>
            <w:bottom w:w="0" w:type="dxa"/>
            <w:right w:w="0" w:type="dxa"/>
          </w:tblCellMar>
        </w:tblPrEx>
        <w:trPr>
          <w:trHeight w:val="160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完成古村逐源特色景观建设、2处示范点绿化施工。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累计投资：25000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完成4座堰坝护栏等附属工程、景观其他收尾工作。</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累计投资：25130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  飞</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84.进贤县创新农业产业基地(农业及生态建设项目)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01月01日—04月15日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02月01日—03月24日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04月16日—04月27日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04月28日—05月31日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06月01日—07月01日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07月02日—07月11日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07月12日—07月18日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09月01日—09月12日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r>
      <w:tr>
        <w:tblPrEx>
          <w:tblCellMar>
            <w:top w:w="0" w:type="dxa"/>
            <w:left w:w="0" w:type="dxa"/>
            <w:bottom w:w="0" w:type="dxa"/>
            <w:right w:w="0" w:type="dxa"/>
          </w:tblCellMar>
        </w:tblPrEx>
        <w:trPr>
          <w:trHeight w:val="15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完成可研文本编制。</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完成土地流转。</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完成可研报告评审。</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可研报告批复。</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完成初步设计文本编制。</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完成初步设计文本评审。</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初步设计批复。</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完成规划方案编制。</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规划方案批复。</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完成施工图编制。</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杨志文</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吴宽</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杨志文</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杨志文</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杨志文</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杨志文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杨志文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杨志文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熊军</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杨志文</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10月08日—09月16日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11月01日—11月09日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627"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累计投资：4200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完成施工图审查。</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完成主体施工25%。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累计投资：7500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取得施工许可证。</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完成主体施工35%。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  宽</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杨志文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  宽</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军</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进贤县政府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  宽</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85.南昌智慧大田农业科技发展有限公司智慧农场及休闲观光旅游农业综合体项目(农业及生态建设项目)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完成智慧农场、渔场、大棚建设2%。</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累计投资：260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完成智慧农场、渔场、大棚建设8%。</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累计投资：1820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完成智慧农场、渔场、大棚建设15%。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累计投资：3770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完成智慧农场、渔场、大棚建设20%。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累计投资：6110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完成智慧农场、渔场、大棚建设25%。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累计投资：6760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完成智慧农场、渔场、大棚建设28%。</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累计投资：7800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完成智慧农场、渔场、大棚建设30%。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累计投资：8190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完成智慧农场、渔场、大棚建设37%。</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累计投资：9100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完成智慧农场、渔场、大棚建设40%。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累计投资：9880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完成智慧农场、渔场、大棚建设50%。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累计投资：11050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廖淑敏</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廖淑敏</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廖淑敏</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廖淑敏</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廖淑敏</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廖淑敏</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廖淑敏</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廖淑敏</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廖淑敏</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廖淑敏</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746"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完成智慧农场、渔场、大棚建设55%。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累计投资：12350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完成智慧农场、渔场、大棚建设60%。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廖淑敏</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廖淑敏</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86.江铃控股新车型生产线改造项目(工业项目)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完成焊接生产线、涂装机器人等重要设备设施制造，准备入场。</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总装生产线部分设备进场，完成主要生产线调试安装。</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完成C301车型小批量生产，部分区域联调。</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累计投资：10700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完成C301车型小批量生产，部分区域联调。</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累计投资：14400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完成冲压线适应性调试。</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累计投资：17400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完成C301车型小批量生产，部分区域联调。</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累计投资：20900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准备部分招标文件和技术文件。</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累计投资：25200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c301车型批量生产。</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C301车型正式生产。</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累计投资：41000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完成第二款车型改造方案设计。</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累计投资：55000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  碧</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  碧</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  碧</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  碧</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  碧</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  碧</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  碧</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  碧</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  碧</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  碧</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9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提出改造技术要求。</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累计投资：67500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2019"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小蓝经开区</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  碧</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01"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87.传化智能公路港项目(服务业项目)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651"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完成B区的两个仓库内部装修10%。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完成B区的两个仓库内部装修50%。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完成B区的两个仓库内部装修100%。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累计投资：14000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完成开始B区的围墙建设。</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累计投资：20500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完成B区的两个仓库内部装修。</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累计投资：23900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完成B区围墙建设50%。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累计投资：29400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完成B区围墙建设70%。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累计投资：29900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完成B区的围墙建设100%。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累计投资：38400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完成B区两个仓库建设100%。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完成B区两个仓库竣工验收。</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累计投资：52500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333"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正式运营。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累计投资：59500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启动二期建设。</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88.江西捷锐机电设备有限公司半导体专用设备项目(工业项目)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496"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完成厂房1盖瓦片55%，厂房2地面平整完成70%。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累计投资：7500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完成厂房1盖瓦片90%，完成厂房2地面平整。</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完成厂房1盖瓦片100%、厂房2消防管道安装50%。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累计投资：20200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完成厂房1安装墙板40%、厂房2消防管道安装80%、地面管网40%。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累计投资：28300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完成厂房1安装墙板75%、厂房2消防管道100%、地面管网完成80%。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累计投资：40500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完成厂房1墙板安装100%、厂房2地面管网100%、厂房周边绿化路网30%。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累计投资：95500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完成厂房1地面、消防管道85%；完成厂房周边绿化路网75%。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累计投资：113500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完成厂房1地面、消防管道；完成厂房2设备调试；完成厂房周边绿化路网100%。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安义县政府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刘志伟</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89.兆驰光电厂房改造及2000条LED生产线扩建项目(工业项目)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603"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完成4#厂房外架拆除。</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完成8#倒班楼内部装修20%。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完成8#倒班楼内部装修60%。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完成8#倒班楼内部装修100%。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完成4#厂房装修20%。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完成4#厂房装修50%。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完成4#厂房装修100%。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完成生产设备采购。</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完成生产设备安装调试50%。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完成生产设备安装调试100%。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57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试投产。</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累计投资：115000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项目竣工。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累计投资：125000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90.龙湖·青山湖天街(服务业项目)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365"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完成装饰装修及绿化亮化10%。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累计投资：1733</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完成装饰装修及绿化亮化15%。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累计投资：3466</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完成装饰装修及绿化亮化20%。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累计投资：5200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完成装饰装修及绿化亮化30%。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累计投资：7800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完成装饰装修及绿化亮化40%。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累计投资：10500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完成装饰装修及绿化亮化50%。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完成装饰装修及绿化亮化60%。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累计投资：15300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完成装饰装修及绿化亮化70%。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累计投资：17600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完成装饰装修及绿化亮化80%。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完成装饰装修及绿化亮化90%。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累计投资：23000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r>
      <w:tr>
        <w:tblPrEx>
          <w:tblCellMar>
            <w:top w:w="0" w:type="dxa"/>
            <w:left w:w="0" w:type="dxa"/>
            <w:bottom w:w="0" w:type="dxa"/>
            <w:right w:w="0" w:type="dxa"/>
          </w:tblCellMar>
        </w:tblPrEx>
        <w:trPr>
          <w:trHeight w:val="1183"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完成装饰装修及绿化亮化95%。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累计投资：25300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竣工。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累计投资：27233</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吴明华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91.中唯商业中心(服务业项目)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346"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完成2、3#楼砌筑工程施工20%、幕墙20%。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累计投资：3500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完成2、3#楼砌筑工程施工25%、幕墙25%。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累计投资：6300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完成2、3#楼砌筑工程施工30%、幕墙30%。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累计投资：11804</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完成2、3#楼砌筑工程施工35%、幕墙35%。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累计投资：18304</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完成2、3#楼砌筑工程施工40%、幕墙40%。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累计投资：24804</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完成2、3#楼砌筑工程施工50%、幕墙50%。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累计投资：31304</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完成2、3#楼砌筑工程施工60%、幕墙60%。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累计投资：37804</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完成2、3#楼砌筑工程施工70%、幕墙70%。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累计投资：44304</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完成2、3#楼砌筑工程施工80%、幕墙80%。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累计投资：50804</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完成2、3#楼砌筑工程施工90%、幕墙90%。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累计投资：57304</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完成2、3#楼砌筑工程施工95%、幕墙95%。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累计投资：63804</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完成2、3#楼砌筑工程、幕墙施工100%。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累计投资：69803</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熊  飞</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92.翰林启城(服务业项目)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169"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完成主体结构施工3%。</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完成主体结构施工6%。</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完成主体结构施工9%。</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完成主体结构施工12%。</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完成主体结构施工15%。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完成主体结构施工18%。</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完成主体结构施工21%。</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完成主体结构施工26%。</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累计投资：16000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完成主体结构施工31%。</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累计投资：19500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完成主体结构施工36%。</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累计投资：23000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杨雨晨</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杨雨晨</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杨雨晨</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杨雨晨</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杨雨晨</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杨雨晨</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杨雨晨</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杨雨晨</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杨雨晨</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杨雨晨</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r>
      <w:tr>
        <w:tblPrEx>
          <w:tblCellMar>
            <w:top w:w="0" w:type="dxa"/>
            <w:left w:w="0" w:type="dxa"/>
            <w:bottom w:w="0" w:type="dxa"/>
            <w:right w:w="0" w:type="dxa"/>
          </w:tblCellMar>
        </w:tblPrEx>
        <w:trPr>
          <w:trHeight w:val="1053"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完成主体结构施工41%。</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累计投资：26500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完成主体结构施工46%。</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杨雨晨</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杨雨晨</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93.鸿利光电二期项目（国家科技进步一等奖成果转化项目）(工业项目)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109"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完成主体建筑墙体砌筑及抹灰施工10%。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完成主体建筑墙体砌筑及抹灰施工20%。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完成主体建筑墙体抹灰及外墙漆施工30%。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完成主体建筑内部装饰及消防安装施工20%。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累计投资：6300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完成主体建筑内部装饰及消防安装施工60%。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累计投资：7400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完成强电及暖通施工。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累计投资：9500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完成厂区绿化及道路施工5%。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累计投资：10600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完成厂区绿化及道路施工10%。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累计投资：14100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完成厂区道路施工40%。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累计投资：18100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完成部分生产设备采购及安装调试10%。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累计投资：23100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殷勇</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殷勇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殷勇</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殷勇</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殷勇</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殷勇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殷勇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殷勇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殷勇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殷勇</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r>
      <w:tr>
        <w:tblPrEx>
          <w:tblCellMar>
            <w:top w:w="0" w:type="dxa"/>
            <w:left w:w="0" w:type="dxa"/>
            <w:bottom w:w="0" w:type="dxa"/>
            <w:right w:w="0" w:type="dxa"/>
          </w:tblCellMar>
        </w:tblPrEx>
        <w:trPr>
          <w:trHeight w:val="1146"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完成部分生产设备采购及安装调试30%。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累计投资：28100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原材料采购及部分投产运营。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累计投资：36000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60"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3"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殷勇</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殷勇</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94.华讯方舟电子信息制造项目(工业项目)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077"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完成厂房装修施工50%。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完成厂房装修施工60%。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完成厂房装修施工70%。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完成厂房装修施工80%。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累计投资：16000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完成厂房装修施工100%。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完成设备安装调试20%。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累计投资：24000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完成设备安装调试40%。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累计投资：28000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完成设备安装调试60%。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累计投资：32000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完成设备安装调试80%。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累计投资：36000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完成设备安装调试100%。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累计投资：38000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pStyle w:val="2"/>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11月01日—12月31日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2019"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r>
      <w:tr>
        <w:tblPrEx>
          <w:tblCellMar>
            <w:top w:w="0" w:type="dxa"/>
            <w:left w:w="0" w:type="dxa"/>
            <w:bottom w:w="0" w:type="dxa"/>
            <w:right w:w="0" w:type="dxa"/>
          </w:tblCellMar>
        </w:tblPrEx>
        <w:trPr>
          <w:trHeight w:val="805"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试生产。</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Cs w:val="21"/>
              </w:rPr>
            </w:pPr>
          </w:p>
        </w:tc>
        <w:tc>
          <w:tcPr>
            <w:tcW w:w="2019" w:type="dxa"/>
            <w:gridSpan w:val="2"/>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新建区政府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秦润明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41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01"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95.国控医疗健源康复医院项目(服务业项目)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Cs w:val="21"/>
              </w:rPr>
            </w:pPr>
          </w:p>
        </w:tc>
      </w:tr>
      <w:tr>
        <w:tblPrEx>
          <w:tblCellMar>
            <w:top w:w="0" w:type="dxa"/>
            <w:left w:w="0" w:type="dxa"/>
            <w:bottom w:w="0" w:type="dxa"/>
            <w:right w:w="0" w:type="dxa"/>
          </w:tblCellMar>
        </w:tblPrEx>
        <w:trPr>
          <w:trHeight w:val="1234"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完成主体建筑13-22层装修60%。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完成主体建筑13-22层装修70%。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完成主体建筑13-22层装修80%。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完成主体建筑13-22层装修90%。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完成主体建筑13-22层装修100%。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累计投资：18000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完成主体建筑收尾施工。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Cs w:val="21"/>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李婷</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李婷</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李婷</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李婷</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李婷</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东湖区政府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李婷</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96.昌北机场空侧综合邮件处理中心(服务业项目)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047"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完成主楼一层主体施工20%、辅助楼墙体砌筑60%。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完成主楼一层主体施工30%、辅助楼墙体砌筑70%。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完成主楼一层主体施工50%、辅助楼墙体砌筑100%。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完成主楼一层主体施工70%、辅助楼外墙施工10%。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累计投资：7500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完成主楼二层主体施工10%、辅助楼外墙施工20%。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完成主楼二层主体施工40%、辅助楼外墙施工50%。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完成主楼二层主体施工80%、辅助楼外墙施工100%。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累计投资：16000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完成主楼二层主体施工100%、辅助楼内装修施工10%。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累计投资：19000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完成主楼屋面施工20%、辅助楼内装修施工20%。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累计投资：22000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完成主楼屋面施工40%、辅助楼内装修施工50%。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累计投资：25000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李珍明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李珍明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李珍明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李珍明</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李珍明</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李珍明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李珍明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李珍明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李珍明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李珍明</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922"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完成主楼屋面施工60%、辅助楼内装修施工80%。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累计投资：27500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完成主楼屋面施工80%、辅助楼内装修施工100%。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60"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3"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李珍明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李珍明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97.绿地国博城商业2号地块(服务业项目)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827"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完成主体建筑施工15%。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完成主体建筑施工20%。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完成主体建筑施工25%。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累计投资：6000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完成主体建筑施工30%。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完成主体建筑施工35%。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完成主体建筑施工40%。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完成主体建筑施工45%。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完成主体建筑施工50%。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累计投资：18000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完成主体建筑施工55%。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累计投资：21000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完成主体建筑施工60%。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累计投资：24000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吴梅萍</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吴梅萍</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吴梅萍</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吴梅萍</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吴梅萍</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吴梅萍</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吴梅萍</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吴梅萍</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吴梅萍</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吴梅萍</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983"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完成主体建筑施工65%。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累计投资：27000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完成主体建筑施工70%。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吴梅萍</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红谷滩区政府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吴梅萍</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98.南昌丰泰产业园项目(服务业项目)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009"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完成工程主体建设90%。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完成工程主体建设收尾，办理项目消防验收。</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完成项目消防验收，开始外围道路及室内外装。</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累计投资：2200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完成外围道路及室内外装修收尾。</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累计投资：2900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完成机电设备安装50%。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累计投资：4900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完成机电设备安装100%，生产设备进场安装10%。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累计投资：8900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完成设备安装30%。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累计投资：12400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完成设备安装50%。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累计投资：15900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完成设备安装70%。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累计投资：19400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完成设备安装90%。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累计投资：22900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经开区管委会</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r>
      <w:tr>
        <w:tblPrEx>
          <w:tblCellMar>
            <w:top w:w="0" w:type="dxa"/>
            <w:left w:w="0" w:type="dxa"/>
            <w:bottom w:w="0" w:type="dxa"/>
            <w:right w:w="0" w:type="dxa"/>
          </w:tblCellMar>
        </w:tblPrEx>
        <w:trPr>
          <w:trHeight w:val="38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r>
      <w:tr>
        <w:tblPrEx>
          <w:tblCellMar>
            <w:top w:w="0" w:type="dxa"/>
            <w:left w:w="0" w:type="dxa"/>
            <w:bottom w:w="0" w:type="dxa"/>
            <w:right w:w="0" w:type="dxa"/>
          </w:tblCellMar>
        </w:tblPrEx>
        <w:trPr>
          <w:trHeight w:val="1028"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完成设备安装100%，全面开始设备调试。</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累计投资：24900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项目开始运营。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累计投资：25400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60"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75"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3"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4"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0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83"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5"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744"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c>
          <w:tcPr>
            <w:tcW w:w="240" w:type="dxa"/>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Arial" w:hAnsi="Arial" w:eastAsia="等线" w:cs="Arial"/>
                <w:color w:val="000000"/>
                <w:sz w:val="15"/>
                <w:szCs w:val="15"/>
              </w:rPr>
            </w:pPr>
          </w:p>
        </w:tc>
        <w:tc>
          <w:tcPr>
            <w:tcW w:w="1841" w:type="dxa"/>
            <w:gridSpan w:val="2"/>
            <w:tcBorders>
              <w:top w:val="nil"/>
              <w:left w:val="nil"/>
              <w:bottom w:val="nil"/>
              <w:right w:val="nil"/>
            </w:tcBorders>
            <w:shd w:val="clear" w:color="auto" w:fill="FFFFFF"/>
            <w:tcMar>
              <w:top w:w="15" w:type="dxa"/>
              <w:left w:w="15" w:type="dxa"/>
              <w:right w:w="15" w:type="dxa"/>
            </w:tcMar>
            <w:vAlign w:val="center"/>
          </w:tcPr>
          <w:p>
            <w:pPr>
              <w:widowControl/>
              <w:spacing w:line="240" w:lineRule="exact"/>
              <w:jc w:val="lef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吴国荣</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经开区管委会  </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吴国荣</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FFFFFF"/>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99.南昌向塘标准化冷库(服务业项目)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714"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完成清表、三通一平施工。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完成临时办公区搭建。</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完成临时围挡、仓库桩基进场施工。。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累计投资：8000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完成仓库桩基施工20%。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累计投资：11000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完成仓库桩基施工40%。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累计投资：12200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完成仓库桩基施工60%、仓库地下室开始施工。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累计投资：15600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完成仓库地下室基础施工50%。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累计投资：18100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完成仓库桩基施工80%、仓库地下室基础施工70%。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累计投资：21500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完成仓库桩基施工100%、仓库地下室基础施工100%。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累计投资：25000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完成仓库主体施工15%。</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累计投资：27500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034"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完成仓库主体施工20%。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累计投资：29000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完成仓库主体施工30%。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南昌县政府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万耀华</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textAlignment w:val="center"/>
              <w:rPr>
                <w:rFonts w:ascii="黑体" w:hAnsi="宋体" w:eastAsia="黑体" w:cs="黑体"/>
                <w:color w:val="000000"/>
                <w:szCs w:val="21"/>
              </w:rPr>
            </w:pPr>
            <w:r>
              <w:rPr>
                <w:rFonts w:hint="eastAsia" w:ascii="黑体" w:hAnsi="宋体" w:eastAsia="黑体" w:cs="黑体"/>
                <w:color w:val="000000"/>
                <w:kern w:val="0"/>
                <w:szCs w:val="21"/>
              </w:rPr>
              <w:t>100.江西省车仆投资控股有限公司车仆集团总部大楼(服务业项目)</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Cs w:val="21"/>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01月01日—01月31日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02月01日—02月28日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03月01日—03月31日</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04月01日—04月30日</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05月01日—05月31日</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06月01日—06月30日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07月01日—07月31日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08月01日—08月31日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09月01日—09月30日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10月01日—10月31日</w:t>
            </w:r>
          </w:p>
        </w:tc>
      </w:tr>
      <w:tr>
        <w:tblPrEx>
          <w:tblCellMar>
            <w:top w:w="0" w:type="dxa"/>
            <w:left w:w="0" w:type="dxa"/>
            <w:bottom w:w="0" w:type="dxa"/>
            <w:right w:w="0" w:type="dxa"/>
          </w:tblCellMar>
        </w:tblPrEx>
        <w:trPr>
          <w:trHeight w:val="11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完成1#楼8层施工和2#楼第6层施工50%。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累计投资：500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完成1#楼8层施工和2#楼第6层施工100%。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完成1#楼9层施工、2#楼第7层施工50%。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累计投资：1500</w:t>
            </w:r>
          </w:p>
        </w:tc>
        <w:tc>
          <w:tcPr>
            <w:tcW w:w="27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完成1#楼10层施工、2#楼第7层施工100%。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累计投资：3500</w:t>
            </w:r>
          </w:p>
        </w:tc>
        <w:tc>
          <w:tcPr>
            <w:tcW w:w="284"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完成1#楼11层施工、2#楼第8层施工。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累计投资：7000</w:t>
            </w:r>
          </w:p>
        </w:tc>
        <w:tc>
          <w:tcPr>
            <w:tcW w:w="283"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完成1#楼12层施工、2#楼第9层施工。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累计投资：10,500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完成1#、2#楼封顶。</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累计投资：13500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完成1#楼、2#楼砌筑50%。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累计投资：16000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7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完成1#楼、2#楼砌筑100%、门窗安装100%。</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累计投资：19500</w:t>
            </w:r>
          </w:p>
        </w:tc>
        <w:tc>
          <w:tcPr>
            <w:tcW w:w="240"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完成1#、2#楼外立面施工。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累计投资：23000</w:t>
            </w: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r>
      <w:tr>
        <w:tblPrEx>
          <w:tblCellMar>
            <w:top w:w="0" w:type="dxa"/>
            <w:left w:w="0" w:type="dxa"/>
            <w:bottom w:w="0" w:type="dxa"/>
            <w:right w:w="0" w:type="dxa"/>
          </w:tblCellMar>
        </w:tblPrEx>
        <w:trPr>
          <w:trHeight w:val="730" w:hRule="atLeast"/>
          <w:jc w:val="center"/>
        </w:trPr>
        <w:tc>
          <w:tcPr>
            <w:tcW w:w="16347"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left"/>
              <w:rPr>
                <w:rFonts w:ascii="黑体" w:hAnsi="宋体" w:eastAsia="黑体" w:cs="黑体"/>
                <w:color w:val="000000"/>
                <w:sz w:val="15"/>
                <w:szCs w:val="15"/>
              </w:rPr>
            </w:pPr>
          </w:p>
        </w:tc>
      </w:tr>
      <w:tr>
        <w:tblPrEx>
          <w:tblCellMar>
            <w:top w:w="0" w:type="dxa"/>
            <w:left w:w="0" w:type="dxa"/>
            <w:bottom w:w="0" w:type="dxa"/>
            <w:right w:w="0" w:type="dxa"/>
          </w:tblCellMar>
        </w:tblPrEx>
        <w:trPr>
          <w:trHeight w:val="440"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11月01日—11月30日</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等线" w:hAnsi="等线" w:eastAsia="等线" w:cs="等线"/>
                <w:color w:val="000000"/>
                <w:sz w:val="15"/>
                <w:szCs w:val="15"/>
              </w:rPr>
            </w:pP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D0CECE"/>
            <w:noWrap/>
            <w:tcMar>
              <w:top w:w="15" w:type="dxa"/>
              <w:left w:w="15" w:type="dxa"/>
              <w:right w:w="15" w:type="dxa"/>
            </w:tcMar>
            <w:vAlign w:val="center"/>
          </w:tcPr>
          <w:p>
            <w:pPr>
              <w:widowControl/>
              <w:spacing w:line="240" w:lineRule="exact"/>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rPr>
              <w:t>12月01日—12月31日</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等线" w:hAnsi="等线" w:eastAsia="等线" w:cs="等线"/>
                <w:color w:val="000000"/>
                <w:sz w:val="15"/>
                <w:szCs w:val="15"/>
              </w:rPr>
            </w:pPr>
          </w:p>
        </w:tc>
      </w:tr>
      <w:tr>
        <w:tblPrEx>
          <w:tblCellMar>
            <w:top w:w="0" w:type="dxa"/>
            <w:left w:w="0" w:type="dxa"/>
            <w:bottom w:w="0" w:type="dxa"/>
            <w:right w:w="0" w:type="dxa"/>
          </w:tblCellMar>
        </w:tblPrEx>
        <w:trPr>
          <w:trHeight w:val="1084" w:hRule="atLeast"/>
          <w:jc w:val="center"/>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完成项目扫尾施工。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累计投资：28000</w:t>
            </w:r>
          </w:p>
        </w:tc>
        <w:tc>
          <w:tcPr>
            <w:tcW w:w="285" w:type="dxa"/>
            <w:tcBorders>
              <w:top w:val="nil"/>
              <w:left w:val="nil"/>
              <w:bottom w:val="nil"/>
              <w:right w:val="nil"/>
            </w:tcBorders>
            <w:shd w:val="clear" w:color="auto" w:fill="auto"/>
            <w:tcMar>
              <w:top w:w="15" w:type="dxa"/>
              <w:left w:w="15" w:type="dxa"/>
              <w:right w:w="15" w:type="dxa"/>
            </w:tcMar>
            <w:vAlign w:val="center"/>
          </w:tcPr>
          <w:p>
            <w:pPr>
              <w:widowControl/>
              <w:spacing w:line="240" w:lineRule="exact"/>
              <w:jc w:val="left"/>
              <w:textAlignment w:val="center"/>
              <w:rPr>
                <w:rFonts w:ascii="Arial" w:hAnsi="Arial" w:eastAsia="等线" w:cs="Arial"/>
                <w:color w:val="000000"/>
                <w:sz w:val="15"/>
                <w:szCs w:val="15"/>
              </w:rPr>
            </w:pPr>
            <w:r>
              <w:rPr>
                <w:rFonts w:ascii="Arial" w:hAnsi="Arial" w:eastAsia="等线" w:cs="Arial"/>
                <w:color w:val="000000"/>
                <w:kern w:val="0"/>
                <w:sz w:val="15"/>
                <w:szCs w:val="15"/>
              </w:rPr>
              <w:t>→</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项目竣工。</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累计投资：30000</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rPr>
                <w:rFonts w:ascii="宋体" w:hAnsi="宋体" w:eastAsia="宋体" w:cs="宋体"/>
                <w:color w:val="000000"/>
                <w:sz w:val="15"/>
                <w:szCs w:val="15"/>
              </w:rPr>
            </w:pPr>
          </w:p>
        </w:tc>
      </w:tr>
      <w:tr>
        <w:tblPrEx>
          <w:tblCellMar>
            <w:top w:w="0" w:type="dxa"/>
            <w:left w:w="0" w:type="dxa"/>
            <w:bottom w:w="0" w:type="dxa"/>
            <w:right w:w="0" w:type="dxa"/>
          </w:tblCellMar>
        </w:tblPrEx>
        <w:trPr>
          <w:trHeight w:val="440"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8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青山湖区政府</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兰杨丽、万祥源</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1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7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0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95"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83"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7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7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49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22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516"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exact"/>
              <w:jc w:val="center"/>
              <w:rPr>
                <w:rFonts w:ascii="宋体" w:hAnsi="宋体" w:eastAsia="宋体" w:cs="宋体"/>
                <w:color w:val="000000"/>
                <w:sz w:val="15"/>
                <w:szCs w:val="15"/>
              </w:rPr>
            </w:pPr>
          </w:p>
        </w:tc>
      </w:tr>
    </w:tbl>
    <w:p/>
    <w:sectPr>
      <w:pgSz w:w="23811" w:h="16838" w:orient="landscape"/>
      <w:pgMar w:top="1417" w:right="1417" w:bottom="1417" w:left="1417" w:header="851" w:footer="992" w:gutter="0"/>
      <w:cols w:space="425"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等线">
    <w:altName w:val="汉仪中宋简"/>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roid Sans">
    <w:panose1 w:val="020B0606030804020204"/>
    <w:charset w:val="00"/>
    <w:family w:val="auto"/>
    <w:pitch w:val="default"/>
    <w:sig w:usb0="E00002EF" w:usb1="4000205B" w:usb2="00000028" w:usb3="00000000" w:csb0="2000019F" w:csb1="0000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1028" o:spid="_x0000_s102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D732C"/>
    <w:multiLevelType w:val="singleLevel"/>
    <w:tmpl w:val="BFFD732C"/>
    <w:lvl w:ilvl="0" w:tentative="0">
      <w:start w:val="57"/>
      <w:numFmt w:val="decimal"/>
      <w:lvlText w:val="%1."/>
      <w:lvlJc w:val="left"/>
      <w:pPr>
        <w:tabs>
          <w:tab w:val="left" w:pos="312"/>
        </w:tabs>
      </w:pPr>
    </w:lvl>
  </w:abstractNum>
  <w:abstractNum w:abstractNumId="1">
    <w:nsid w:val="FB6F9D78"/>
    <w:multiLevelType w:val="singleLevel"/>
    <w:tmpl w:val="FB6F9D78"/>
    <w:lvl w:ilvl="0" w:tentative="0">
      <w:start w:val="48"/>
      <w:numFmt w:val="decimal"/>
      <w:lvlText w:val="%1."/>
      <w:lvlJc w:val="left"/>
      <w:pPr>
        <w:tabs>
          <w:tab w:val="left" w:pos="312"/>
        </w:tabs>
      </w:pPr>
    </w:lvl>
  </w:abstractNum>
  <w:abstractNum w:abstractNumId="2">
    <w:nsid w:val="FFFF4487"/>
    <w:multiLevelType w:val="singleLevel"/>
    <w:tmpl w:val="FFFF4487"/>
    <w:lvl w:ilvl="0" w:tentative="0">
      <w:start w:val="43"/>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hideSpellingErrors/>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BkZmUxYTk3NDk3ZmZlYmQ2YzVkOTY0OTRhMmNkYmYifQ=="/>
  </w:docVars>
  <w:rsids>
    <w:rsidRoot w:val="29605192"/>
    <w:rsid w:val="000D1066"/>
    <w:rsid w:val="002C3D39"/>
    <w:rsid w:val="005D2854"/>
    <w:rsid w:val="00977644"/>
    <w:rsid w:val="00B17F52"/>
    <w:rsid w:val="00B825C7"/>
    <w:rsid w:val="00BE3CC9"/>
    <w:rsid w:val="00BF7F80"/>
    <w:rsid w:val="00CA1FEB"/>
    <w:rsid w:val="00D348D1"/>
    <w:rsid w:val="00E16FE2"/>
    <w:rsid w:val="00E26D6E"/>
    <w:rsid w:val="00F73083"/>
    <w:rsid w:val="01553334"/>
    <w:rsid w:val="01C4358B"/>
    <w:rsid w:val="07097AA3"/>
    <w:rsid w:val="0A8F5D00"/>
    <w:rsid w:val="0D3816F5"/>
    <w:rsid w:val="0D7C335C"/>
    <w:rsid w:val="0F865924"/>
    <w:rsid w:val="109765EF"/>
    <w:rsid w:val="10DD7FD8"/>
    <w:rsid w:val="110902CE"/>
    <w:rsid w:val="11FD199C"/>
    <w:rsid w:val="122959CD"/>
    <w:rsid w:val="13EE6371"/>
    <w:rsid w:val="14046B90"/>
    <w:rsid w:val="1502678A"/>
    <w:rsid w:val="170F2F2D"/>
    <w:rsid w:val="1CE50A54"/>
    <w:rsid w:val="1E52744E"/>
    <w:rsid w:val="1F3C6616"/>
    <w:rsid w:val="1FB93B68"/>
    <w:rsid w:val="2118574E"/>
    <w:rsid w:val="2201708C"/>
    <w:rsid w:val="243C42B2"/>
    <w:rsid w:val="25D515D9"/>
    <w:rsid w:val="285B196C"/>
    <w:rsid w:val="28DC5CDF"/>
    <w:rsid w:val="29605192"/>
    <w:rsid w:val="29CA0CF8"/>
    <w:rsid w:val="2B7D5822"/>
    <w:rsid w:val="2E8F4055"/>
    <w:rsid w:val="30163E0A"/>
    <w:rsid w:val="31882660"/>
    <w:rsid w:val="319E70C4"/>
    <w:rsid w:val="31D26B3C"/>
    <w:rsid w:val="32331E60"/>
    <w:rsid w:val="36053142"/>
    <w:rsid w:val="369736C3"/>
    <w:rsid w:val="379C08B7"/>
    <w:rsid w:val="38753100"/>
    <w:rsid w:val="39BC0C04"/>
    <w:rsid w:val="3C1377BC"/>
    <w:rsid w:val="3C2E2E66"/>
    <w:rsid w:val="3C9708C1"/>
    <w:rsid w:val="3CA1529C"/>
    <w:rsid w:val="3D486429"/>
    <w:rsid w:val="3E5EA568"/>
    <w:rsid w:val="3FF61FB8"/>
    <w:rsid w:val="41B94586"/>
    <w:rsid w:val="428D0028"/>
    <w:rsid w:val="42984A4B"/>
    <w:rsid w:val="43B34232"/>
    <w:rsid w:val="45700EE7"/>
    <w:rsid w:val="45A617F8"/>
    <w:rsid w:val="46563ACB"/>
    <w:rsid w:val="47507FEA"/>
    <w:rsid w:val="47E61826"/>
    <w:rsid w:val="4A4D2C12"/>
    <w:rsid w:val="4AC17932"/>
    <w:rsid w:val="4AE52ED3"/>
    <w:rsid w:val="4B7D0C82"/>
    <w:rsid w:val="4D0F3B11"/>
    <w:rsid w:val="4D956757"/>
    <w:rsid w:val="4EEA1D7D"/>
    <w:rsid w:val="505E5526"/>
    <w:rsid w:val="52756B57"/>
    <w:rsid w:val="52F1796A"/>
    <w:rsid w:val="53CD3E3B"/>
    <w:rsid w:val="55AF505D"/>
    <w:rsid w:val="55F3226C"/>
    <w:rsid w:val="5AFC5C1F"/>
    <w:rsid w:val="5BA85F3B"/>
    <w:rsid w:val="5E714C84"/>
    <w:rsid w:val="66541127"/>
    <w:rsid w:val="66814AFD"/>
    <w:rsid w:val="695E7B16"/>
    <w:rsid w:val="69D562C9"/>
    <w:rsid w:val="6A800923"/>
    <w:rsid w:val="6CC27EA9"/>
    <w:rsid w:val="6F051083"/>
    <w:rsid w:val="6F3DE35B"/>
    <w:rsid w:val="6F5D07D1"/>
    <w:rsid w:val="7059244B"/>
    <w:rsid w:val="70962069"/>
    <w:rsid w:val="73CF1A83"/>
    <w:rsid w:val="7562685A"/>
    <w:rsid w:val="761402B1"/>
    <w:rsid w:val="76F91CEC"/>
    <w:rsid w:val="798C6464"/>
    <w:rsid w:val="7B417FA8"/>
    <w:rsid w:val="7C7C44BA"/>
    <w:rsid w:val="7DAB28ED"/>
    <w:rsid w:val="7DDBF44E"/>
    <w:rsid w:val="7F624D6E"/>
    <w:rsid w:val="7FAC5A04"/>
    <w:rsid w:val="B97B7422"/>
    <w:rsid w:val="BFFFE57F"/>
    <w:rsid w:val="E1776294"/>
    <w:rsid w:val="EF7DAC63"/>
    <w:rsid w:val="EF8C08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1"/>
    <w:pPr>
      <w:adjustRightInd w:val="0"/>
      <w:snapToGrid w:val="0"/>
    </w:pPr>
    <w:rPr>
      <w:rFonts w:ascii="Tahoma" w:hAnsi="Tahoma" w:eastAsia="宋体" w:cs="宋体"/>
      <w:sz w:val="22"/>
      <w:szCs w:val="22"/>
      <w:lang w:val="en-US" w:eastAsia="zh-CN" w:bidi="ar-SA"/>
    </w:rPr>
  </w:style>
  <w:style w:type="paragraph" w:styleId="3">
    <w:name w:val="footer"/>
    <w:qFormat/>
    <w:uiPriority w:val="0"/>
    <w:pPr>
      <w:widowControl w:val="0"/>
      <w:tabs>
        <w:tab w:val="center" w:pos="4153"/>
        <w:tab w:val="right" w:pos="8306"/>
      </w:tabs>
      <w:snapToGrid w:val="0"/>
    </w:pPr>
    <w:rPr>
      <w:rFonts w:asciiTheme="minorHAnsi" w:hAnsiTheme="minorHAnsi" w:eastAsiaTheme="minorEastAsia" w:cstheme="minorBidi"/>
      <w:kern w:val="2"/>
      <w:sz w:val="18"/>
      <w:szCs w:val="18"/>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font11"/>
    <w:basedOn w:val="6"/>
    <w:qFormat/>
    <w:uiPriority w:val="0"/>
    <w:rPr>
      <w:rFonts w:hint="eastAsia" w:ascii="宋体" w:hAnsi="宋体" w:eastAsia="宋体" w:cs="宋体"/>
      <w:color w:val="000000"/>
      <w:sz w:val="24"/>
      <w:szCs w:val="24"/>
      <w:u w:val="none"/>
    </w:rPr>
  </w:style>
  <w:style w:type="character" w:customStyle="1" w:styleId="8">
    <w:name w:val="font131"/>
    <w:basedOn w:val="6"/>
    <w:qFormat/>
    <w:uiPriority w:val="0"/>
    <w:rPr>
      <w:rFonts w:hint="eastAsia" w:ascii="宋体" w:hAnsi="宋体" w:eastAsia="宋体" w:cs="宋体"/>
      <w:color w:val="000000"/>
      <w:sz w:val="24"/>
      <w:szCs w:val="24"/>
      <w:u w:val="none"/>
    </w:rPr>
  </w:style>
  <w:style w:type="character" w:customStyle="1" w:styleId="9">
    <w:name w:val="font221"/>
    <w:basedOn w:val="6"/>
    <w:qFormat/>
    <w:uiPriority w:val="0"/>
    <w:rPr>
      <w:rFonts w:hint="eastAsia" w:ascii="宋体" w:hAnsi="宋体" w:eastAsia="宋体" w:cs="宋体"/>
      <w:color w:val="000000"/>
      <w:sz w:val="22"/>
      <w:szCs w:val="22"/>
      <w:u w:val="none"/>
    </w:rPr>
  </w:style>
  <w:style w:type="character" w:customStyle="1" w:styleId="10">
    <w:name w:val="font91"/>
    <w:basedOn w:val="6"/>
    <w:qFormat/>
    <w:uiPriority w:val="0"/>
    <w:rPr>
      <w:rFonts w:hint="eastAsia" w:ascii="宋体" w:hAnsi="宋体" w:eastAsia="宋体" w:cs="宋体"/>
      <w:color w:val="000000"/>
      <w:sz w:val="22"/>
      <w:szCs w:val="22"/>
      <w:u w:val="none"/>
    </w:rPr>
  </w:style>
  <w:style w:type="character" w:customStyle="1" w:styleId="11">
    <w:name w:val="font121"/>
    <w:basedOn w:val="6"/>
    <w:qFormat/>
    <w:uiPriority w:val="0"/>
    <w:rPr>
      <w:rFonts w:hint="eastAsia" w:ascii="宋体" w:hAnsi="宋体" w:eastAsia="宋体" w:cs="宋体"/>
      <w:color w:val="000000"/>
      <w:sz w:val="20"/>
      <w:szCs w:val="20"/>
      <w:u w:val="none"/>
    </w:rPr>
  </w:style>
  <w:style w:type="character" w:customStyle="1" w:styleId="12">
    <w:name w:val="font231"/>
    <w:basedOn w:val="6"/>
    <w:qFormat/>
    <w:uiPriority w:val="0"/>
    <w:rPr>
      <w:rFonts w:hint="eastAsia" w:ascii="宋体" w:hAnsi="宋体" w:eastAsia="宋体" w:cs="宋体"/>
      <w:color w:val="000000"/>
      <w:sz w:val="20"/>
      <w:szCs w:val="20"/>
      <w:u w:val="none"/>
    </w:rPr>
  </w:style>
  <w:style w:type="character" w:customStyle="1" w:styleId="13">
    <w:name w:val="font81"/>
    <w:basedOn w:val="6"/>
    <w:qFormat/>
    <w:uiPriority w:val="0"/>
    <w:rPr>
      <w:rFonts w:hint="eastAsia" w:ascii="宋体" w:hAnsi="宋体" w:eastAsia="宋体" w:cs="宋体"/>
      <w:color w:val="000000"/>
      <w:sz w:val="21"/>
      <w:szCs w:val="21"/>
      <w:u w:val="none"/>
    </w:rPr>
  </w:style>
  <w:style w:type="character" w:customStyle="1" w:styleId="14">
    <w:name w:val="font51"/>
    <w:basedOn w:val="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121</Pages>
  <Words>134670</Words>
  <Characters>172536</Characters>
  <Lines>596</Lines>
  <Paragraphs>167</Paragraphs>
  <TotalTime>11</TotalTime>
  <ScaleCrop>false</ScaleCrop>
  <LinksUpToDate>false</LinksUpToDate>
  <CharactersWithSpaces>173735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2022-03-31T21:58:00Z</dcterms:created>
  <dc:creator>Administrator</dc:creator>
  <cp:lastModifiedBy>kylin</cp:lastModifiedBy>
  <dcterms:modified xsi:type="dcterms:W3CDTF">2022-05-17T10:10:14Z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06DCCF6FDE3047BFB2507D8D03E23F9F</vt:lpwstr>
  </property>
</Properties>
</file>